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8983FD" w14:textId="1D0D9FD0" w:rsidR="00D00E36" w:rsidRDefault="00D00E36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5995820" w14:textId="77777777" w:rsidR="0031012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 xml:space="preserve">СВЕДЕНИЯ О ДОХОДАХ, РАСХОДАХ, ОБ ИМУЩЕСТВЕ И ОБЯЗАТЕЛЬСТВАХ ИМУЩЕСТВЕННОГО </w:t>
      </w:r>
      <w:r w:rsidR="00A04625">
        <w:rPr>
          <w:rFonts w:ascii="Times New Roman" w:hAnsi="Times New Roman" w:cs="Times New Roman"/>
          <w:b/>
          <w:sz w:val="24"/>
          <w:szCs w:val="24"/>
        </w:rPr>
        <w:t>Х</w:t>
      </w:r>
      <w:r w:rsidRPr="0089151F">
        <w:rPr>
          <w:rFonts w:ascii="Times New Roman" w:hAnsi="Times New Roman" w:cs="Times New Roman"/>
          <w:b/>
          <w:sz w:val="24"/>
          <w:szCs w:val="24"/>
        </w:rPr>
        <w:t>АРАКТЕРА</w:t>
      </w:r>
    </w:p>
    <w:p w14:paraId="26D6ADF3" w14:textId="77777777" w:rsidR="00632FDD" w:rsidRPr="0089151F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МУНИЦИПАЛЬНЫХ СЛУЖАЩИХ АППАРАТА СОВЕТА ДЕПУТАТОВ МУНИЦИПАЛЬНОГО ОКРУГА</w:t>
      </w:r>
    </w:p>
    <w:p w14:paraId="14DC1374" w14:textId="77777777" w:rsidR="0031012D" w:rsidRDefault="0031012D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51F">
        <w:rPr>
          <w:rFonts w:ascii="Times New Roman" w:hAnsi="Times New Roman" w:cs="Times New Roman"/>
          <w:b/>
          <w:sz w:val="24"/>
          <w:szCs w:val="24"/>
        </w:rPr>
        <w:t>ТЕКСТИЛЬЩИКИ В ГОРОДЕ МОСКВЕ</w:t>
      </w:r>
    </w:p>
    <w:p w14:paraId="59E30A41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0D3388" w14:textId="7A7AD1E2" w:rsidR="00110962" w:rsidRPr="00071010" w:rsidRDefault="0031012D" w:rsidP="0089151F">
      <w:pPr>
        <w:pStyle w:val="a4"/>
        <w:jc w:val="center"/>
        <w:rPr>
          <w:rFonts w:ascii="Times New Roman" w:hAnsi="Times New Roman" w:cs="Times New Roman"/>
          <w:b/>
        </w:rPr>
      </w:pPr>
      <w:r w:rsidRPr="00071010">
        <w:rPr>
          <w:rFonts w:ascii="Times New Roman" w:hAnsi="Times New Roman" w:cs="Times New Roman"/>
          <w:b/>
        </w:rPr>
        <w:t>ЗА ПЕРИОД С 01 ЯНВАРЯ 20</w:t>
      </w:r>
      <w:r w:rsidR="005404A4">
        <w:rPr>
          <w:rFonts w:ascii="Times New Roman" w:hAnsi="Times New Roman" w:cs="Times New Roman"/>
          <w:b/>
        </w:rPr>
        <w:t>2</w:t>
      </w:r>
      <w:r w:rsidR="00CF077B">
        <w:rPr>
          <w:rFonts w:ascii="Times New Roman" w:hAnsi="Times New Roman" w:cs="Times New Roman"/>
          <w:b/>
        </w:rPr>
        <w:t>1</w:t>
      </w:r>
      <w:r w:rsidRPr="00071010">
        <w:rPr>
          <w:rFonts w:ascii="Times New Roman" w:hAnsi="Times New Roman" w:cs="Times New Roman"/>
          <w:b/>
        </w:rPr>
        <w:t xml:space="preserve"> ГОДА ПО 31 ДЕКАБРЯ 20</w:t>
      </w:r>
      <w:r w:rsidR="005404A4">
        <w:rPr>
          <w:rFonts w:ascii="Times New Roman" w:hAnsi="Times New Roman" w:cs="Times New Roman"/>
          <w:b/>
        </w:rPr>
        <w:t>2</w:t>
      </w:r>
      <w:r w:rsidR="00CF077B">
        <w:rPr>
          <w:rFonts w:ascii="Times New Roman" w:hAnsi="Times New Roman" w:cs="Times New Roman"/>
          <w:b/>
        </w:rPr>
        <w:t>1</w:t>
      </w:r>
      <w:r w:rsidRPr="00071010">
        <w:rPr>
          <w:rFonts w:ascii="Times New Roman" w:hAnsi="Times New Roman" w:cs="Times New Roman"/>
          <w:b/>
        </w:rPr>
        <w:t xml:space="preserve"> ГОДА</w:t>
      </w:r>
    </w:p>
    <w:p w14:paraId="737ED307" w14:textId="77777777" w:rsidR="00071010" w:rsidRPr="0089151F" w:rsidRDefault="00071010" w:rsidP="0089151F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5149" w:type="dxa"/>
        <w:tblLayout w:type="fixed"/>
        <w:tblLook w:val="04A0" w:firstRow="1" w:lastRow="0" w:firstColumn="1" w:lastColumn="0" w:noHBand="0" w:noVBand="1"/>
      </w:tblPr>
      <w:tblGrid>
        <w:gridCol w:w="562"/>
        <w:gridCol w:w="1560"/>
        <w:gridCol w:w="1134"/>
        <w:gridCol w:w="1105"/>
        <w:gridCol w:w="1559"/>
        <w:gridCol w:w="992"/>
        <w:gridCol w:w="1134"/>
        <w:gridCol w:w="993"/>
        <w:gridCol w:w="992"/>
        <w:gridCol w:w="1134"/>
        <w:gridCol w:w="1417"/>
        <w:gridCol w:w="1276"/>
        <w:gridCol w:w="1291"/>
      </w:tblGrid>
      <w:tr w:rsidR="008536F3" w:rsidRPr="00CF077B" w14:paraId="274AF312" w14:textId="77777777" w:rsidTr="00DD28C7">
        <w:trPr>
          <w:trHeight w:val="270"/>
        </w:trPr>
        <w:tc>
          <w:tcPr>
            <w:tcW w:w="562" w:type="dxa"/>
            <w:vMerge w:val="restart"/>
          </w:tcPr>
          <w:p w14:paraId="63729FAA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№ п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  <w:lang w:val="en-US"/>
              </w:rPr>
              <w:t>/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</w:t>
            </w:r>
          </w:p>
        </w:tc>
        <w:tc>
          <w:tcPr>
            <w:tcW w:w="1560" w:type="dxa"/>
            <w:vMerge w:val="restart"/>
          </w:tcPr>
          <w:p w14:paraId="3F641ACB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Фамилия и инициалы лица, чьи сведения размещаются</w:t>
            </w:r>
          </w:p>
        </w:tc>
        <w:tc>
          <w:tcPr>
            <w:tcW w:w="1134" w:type="dxa"/>
            <w:vMerge w:val="restart"/>
          </w:tcPr>
          <w:p w14:paraId="7E64B602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Должность</w:t>
            </w:r>
          </w:p>
        </w:tc>
        <w:tc>
          <w:tcPr>
            <w:tcW w:w="4790" w:type="dxa"/>
            <w:gridSpan w:val="4"/>
          </w:tcPr>
          <w:p w14:paraId="78A769E0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собственности</w:t>
            </w:r>
          </w:p>
        </w:tc>
        <w:tc>
          <w:tcPr>
            <w:tcW w:w="3119" w:type="dxa"/>
            <w:gridSpan w:val="3"/>
          </w:tcPr>
          <w:p w14:paraId="4995C005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Объекты недвижимости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находящиеся в пользовании</w:t>
            </w:r>
          </w:p>
        </w:tc>
        <w:tc>
          <w:tcPr>
            <w:tcW w:w="1417" w:type="dxa"/>
            <w:vMerge w:val="restart"/>
          </w:tcPr>
          <w:p w14:paraId="10F44D38" w14:textId="77777777" w:rsidR="009A1DDC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Транспортные средства</w:t>
            </w:r>
          </w:p>
          <w:p w14:paraId="0743292D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(вид, марка)</w:t>
            </w:r>
          </w:p>
        </w:tc>
        <w:tc>
          <w:tcPr>
            <w:tcW w:w="1276" w:type="dxa"/>
            <w:vMerge w:val="restart"/>
          </w:tcPr>
          <w:p w14:paraId="368F4FEE" w14:textId="692A197A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Декларированный доход (руб</w:t>
            </w:r>
            <w:r w:rsidR="002C3BC3"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.</w:t>
            </w: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291" w:type="dxa"/>
            <w:vMerge w:val="restart"/>
          </w:tcPr>
          <w:p w14:paraId="32FA3A39" w14:textId="77777777" w:rsidR="008536F3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Сведения об источниках </w:t>
            </w:r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получения средств</w:t>
            </w:r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за счет которых совершена сделка </w:t>
            </w:r>
          </w:p>
          <w:p w14:paraId="4498719A" w14:textId="77777777" w:rsidR="00632FDD" w:rsidRPr="00CF077B" w:rsidRDefault="00632FDD" w:rsidP="008536F3">
            <w:pPr>
              <w:pStyle w:val="a4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(вид приобретенного имущества, источники)</w:t>
            </w:r>
          </w:p>
        </w:tc>
      </w:tr>
      <w:tr w:rsidR="008536F3" w:rsidRPr="00CF077B" w14:paraId="5610DA3A" w14:textId="77777777" w:rsidTr="00DD28C7">
        <w:trPr>
          <w:trHeight w:val="285"/>
        </w:trPr>
        <w:tc>
          <w:tcPr>
            <w:tcW w:w="562" w:type="dxa"/>
            <w:vMerge/>
          </w:tcPr>
          <w:p w14:paraId="015BB00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57C3EF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A87E4A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A5B5041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объекта </w:t>
            </w:r>
          </w:p>
        </w:tc>
        <w:tc>
          <w:tcPr>
            <w:tcW w:w="1559" w:type="dxa"/>
          </w:tcPr>
          <w:p w14:paraId="2C229E03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 собственности </w:t>
            </w:r>
          </w:p>
        </w:tc>
        <w:tc>
          <w:tcPr>
            <w:tcW w:w="992" w:type="dxa"/>
          </w:tcPr>
          <w:p w14:paraId="4714AF1B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7F8E8CBA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993" w:type="dxa"/>
          </w:tcPr>
          <w:p w14:paraId="1AB9A752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Вид объекта</w:t>
            </w:r>
          </w:p>
        </w:tc>
        <w:tc>
          <w:tcPr>
            <w:tcW w:w="992" w:type="dxa"/>
          </w:tcPr>
          <w:p w14:paraId="5F54B00E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Площадь (</w:t>
            </w:r>
            <w:proofErr w:type="spellStart"/>
            <w:proofErr w:type="gramStart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кв.м</w:t>
            </w:r>
            <w:proofErr w:type="spellEnd"/>
            <w:proofErr w:type="gramEnd"/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>)</w:t>
            </w:r>
          </w:p>
        </w:tc>
        <w:tc>
          <w:tcPr>
            <w:tcW w:w="1134" w:type="dxa"/>
          </w:tcPr>
          <w:p w14:paraId="4EF2FCED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Страна расположения </w:t>
            </w:r>
          </w:p>
        </w:tc>
        <w:tc>
          <w:tcPr>
            <w:tcW w:w="1417" w:type="dxa"/>
            <w:vMerge/>
          </w:tcPr>
          <w:p w14:paraId="5ADDE2E4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D563A05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3FFC8897" w14:textId="77777777" w:rsidR="00632FDD" w:rsidRPr="00CF077B" w:rsidRDefault="00632FDD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D6385" w:rsidRPr="00CF077B" w14:paraId="3C730C67" w14:textId="77777777" w:rsidTr="00DD28C7">
        <w:trPr>
          <w:trHeight w:val="315"/>
        </w:trPr>
        <w:tc>
          <w:tcPr>
            <w:tcW w:w="562" w:type="dxa"/>
            <w:vMerge/>
          </w:tcPr>
          <w:p w14:paraId="34ECEE8F" w14:textId="77777777" w:rsidR="009D6385" w:rsidRPr="00CF077B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088B3E7" w14:textId="77777777" w:rsidR="009D6385" w:rsidRPr="00CF077B" w:rsidRDefault="009D6385" w:rsidP="00DD28C7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176A5121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4B718E8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5F437148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95DB604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5B1C8FA4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757E0D5B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71BF7EC3" w14:textId="3A309983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5A6EE62A" w14:textId="7955467F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46.1</w:t>
            </w:r>
          </w:p>
        </w:tc>
        <w:tc>
          <w:tcPr>
            <w:tcW w:w="1134" w:type="dxa"/>
          </w:tcPr>
          <w:p w14:paraId="6B80C5AD" w14:textId="0E7E799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  <w:vMerge/>
          </w:tcPr>
          <w:p w14:paraId="462C77AE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32F8358A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2AB51D" w14:textId="77777777" w:rsidR="009D6385" w:rsidRPr="00CF077B" w:rsidRDefault="009D6385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CF077B" w14:paraId="771AC3C8" w14:textId="77777777" w:rsidTr="00CB371A">
        <w:trPr>
          <w:trHeight w:val="439"/>
        </w:trPr>
        <w:tc>
          <w:tcPr>
            <w:tcW w:w="562" w:type="dxa"/>
            <w:vMerge w:val="restart"/>
          </w:tcPr>
          <w:p w14:paraId="16987851" w14:textId="71FA408D" w:rsidR="00C71AD8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560" w:type="dxa"/>
            <w:vMerge w:val="restart"/>
          </w:tcPr>
          <w:p w14:paraId="724C804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Нижегородова Наталья Олеговна </w:t>
            </w:r>
          </w:p>
          <w:p w14:paraId="7BE24795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32E1220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Юрисконсульт- советник </w:t>
            </w:r>
          </w:p>
        </w:tc>
        <w:tc>
          <w:tcPr>
            <w:tcW w:w="1105" w:type="dxa"/>
          </w:tcPr>
          <w:p w14:paraId="01E34CF9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080CAB8D" w14:textId="6C5A1F6D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 w:rsidRPr="00CF077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691DF173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3CC4C693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6402BEFB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58658B42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4A9C4847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688DBBCF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 w:val="restart"/>
          </w:tcPr>
          <w:p w14:paraId="206AE33F" w14:textId="107E469E" w:rsidR="00C71AD8" w:rsidRPr="00CF077B" w:rsidRDefault="005508B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2608390.00</w:t>
            </w:r>
          </w:p>
        </w:tc>
        <w:tc>
          <w:tcPr>
            <w:tcW w:w="1291" w:type="dxa"/>
            <w:vMerge w:val="restart"/>
          </w:tcPr>
          <w:p w14:paraId="3F9CA2B5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71AD8" w:rsidRPr="00CF077B" w14:paraId="1CB57973" w14:textId="77777777" w:rsidTr="00DD28C7">
        <w:trPr>
          <w:trHeight w:val="480"/>
        </w:trPr>
        <w:tc>
          <w:tcPr>
            <w:tcW w:w="562" w:type="dxa"/>
            <w:vMerge/>
          </w:tcPr>
          <w:p w14:paraId="58D5BB2D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1A7AA05D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D66E2A7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1F121CD4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1559" w:type="dxa"/>
          </w:tcPr>
          <w:p w14:paraId="14E8A3BF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3BDE88BD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633096E5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A19C00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28E8E1E0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092E2898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4AD7F701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A2BCC82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5D518DB0" w14:textId="77777777" w:rsidR="00C71AD8" w:rsidRPr="00CF077B" w:rsidRDefault="00C71AD8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519ED5CD" w14:textId="77777777" w:rsidTr="00DD28C7">
        <w:trPr>
          <w:trHeight w:val="291"/>
        </w:trPr>
        <w:tc>
          <w:tcPr>
            <w:tcW w:w="562" w:type="dxa"/>
            <w:vMerge w:val="restart"/>
          </w:tcPr>
          <w:p w14:paraId="7900E27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 w:val="restart"/>
          </w:tcPr>
          <w:p w14:paraId="31FC666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Супруг </w:t>
            </w:r>
          </w:p>
        </w:tc>
        <w:tc>
          <w:tcPr>
            <w:tcW w:w="1134" w:type="dxa"/>
            <w:vMerge w:val="restart"/>
          </w:tcPr>
          <w:p w14:paraId="3AF0D3A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3F5B3B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  <w:p w14:paraId="43FD71B1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CFF5BD4" w14:textId="4112DD42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Общая </w:t>
            </w:r>
            <w:r w:rsidR="00312403" w:rsidRPr="00CF077B">
              <w:rPr>
                <w:rFonts w:ascii="Times New Roman" w:hAnsi="Times New Roman" w:cs="Times New Roman"/>
                <w:sz w:val="18"/>
                <w:szCs w:val="18"/>
              </w:rPr>
              <w:t>долевая</w:t>
            </w:r>
          </w:p>
        </w:tc>
        <w:tc>
          <w:tcPr>
            <w:tcW w:w="992" w:type="dxa"/>
          </w:tcPr>
          <w:p w14:paraId="1B72CDA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1E47457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 w:val="restart"/>
          </w:tcPr>
          <w:p w14:paraId="2F40FE5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 w:val="restart"/>
          </w:tcPr>
          <w:p w14:paraId="6B69F8B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 w:val="restart"/>
          </w:tcPr>
          <w:p w14:paraId="5B78602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</w:tcPr>
          <w:p w14:paraId="340D6474" w14:textId="77777777" w:rsidR="00CF023F" w:rsidRPr="00CF077B" w:rsidRDefault="00CF023F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00D3770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O</w:t>
            </w:r>
            <w:r w:rsidRPr="00CF077B"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  <w:t>PEL MERIVA</w:t>
            </w:r>
          </w:p>
        </w:tc>
        <w:tc>
          <w:tcPr>
            <w:tcW w:w="1276" w:type="dxa"/>
            <w:vMerge w:val="restart"/>
          </w:tcPr>
          <w:p w14:paraId="4B8A2CEC" w14:textId="3C22465D" w:rsidR="00CF023F" w:rsidRPr="00CF077B" w:rsidRDefault="005508BB" w:rsidP="00CF023F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4418267.22</w:t>
            </w:r>
          </w:p>
        </w:tc>
        <w:tc>
          <w:tcPr>
            <w:tcW w:w="1291" w:type="dxa"/>
            <w:vMerge w:val="restart"/>
          </w:tcPr>
          <w:p w14:paraId="535A7DF4" w14:textId="77777777" w:rsidR="00CF023F" w:rsidRPr="00CF077B" w:rsidRDefault="00CF023F" w:rsidP="00312403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69200399" w14:textId="77777777" w:rsidTr="00DD28C7">
        <w:trPr>
          <w:trHeight w:val="240"/>
        </w:trPr>
        <w:tc>
          <w:tcPr>
            <w:tcW w:w="562" w:type="dxa"/>
            <w:vMerge/>
          </w:tcPr>
          <w:p w14:paraId="557D035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7F63A0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7C1E2B4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2C6F878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Гараж-бокс</w:t>
            </w:r>
          </w:p>
          <w:p w14:paraId="4DB02C2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A99A3C9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 </w:t>
            </w:r>
          </w:p>
        </w:tc>
        <w:tc>
          <w:tcPr>
            <w:tcW w:w="992" w:type="dxa"/>
          </w:tcPr>
          <w:p w14:paraId="732D3FE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37,4</w:t>
            </w:r>
          </w:p>
        </w:tc>
        <w:tc>
          <w:tcPr>
            <w:tcW w:w="1134" w:type="dxa"/>
          </w:tcPr>
          <w:p w14:paraId="29F900FF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50A7F128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5DB600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C00A85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2047E93B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01CB301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6AFF8F0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5C40337C" w14:textId="77777777" w:rsidTr="00DD28C7">
        <w:trPr>
          <w:trHeight w:val="416"/>
        </w:trPr>
        <w:tc>
          <w:tcPr>
            <w:tcW w:w="562" w:type="dxa"/>
            <w:vMerge/>
          </w:tcPr>
          <w:p w14:paraId="0C36EA9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31D151F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4641EDF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6A52B48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  <w:p w14:paraId="01E5A2A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619D85D5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732419D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4AFF44D0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3DFFA9F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142850BC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69ADF444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5180C8D7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4A5CEC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7FA66A1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F023F" w:rsidRPr="00CF077B" w14:paraId="0C69118C" w14:textId="77777777" w:rsidTr="00DD28C7">
        <w:trPr>
          <w:trHeight w:val="318"/>
        </w:trPr>
        <w:tc>
          <w:tcPr>
            <w:tcW w:w="562" w:type="dxa"/>
            <w:vMerge/>
            <w:tcBorders>
              <w:bottom w:val="single" w:sz="4" w:space="0" w:color="auto"/>
            </w:tcBorders>
          </w:tcPr>
          <w:p w14:paraId="260405C6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  <w:vMerge/>
          </w:tcPr>
          <w:p w14:paraId="035E3BB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125E3E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35A5CC05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Земельный участок </w:t>
            </w:r>
          </w:p>
        </w:tc>
        <w:tc>
          <w:tcPr>
            <w:tcW w:w="1559" w:type="dxa"/>
          </w:tcPr>
          <w:p w14:paraId="3490BC40" w14:textId="77777777" w:rsidR="00CF023F" w:rsidRPr="00CF077B" w:rsidRDefault="00CF023F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Индивидуальная </w:t>
            </w:r>
          </w:p>
        </w:tc>
        <w:tc>
          <w:tcPr>
            <w:tcW w:w="992" w:type="dxa"/>
          </w:tcPr>
          <w:p w14:paraId="2F92B453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1500</w:t>
            </w:r>
          </w:p>
        </w:tc>
        <w:tc>
          <w:tcPr>
            <w:tcW w:w="1134" w:type="dxa"/>
          </w:tcPr>
          <w:p w14:paraId="2A1C9C2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993" w:type="dxa"/>
            <w:vMerge/>
          </w:tcPr>
          <w:p w14:paraId="269F99BA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  <w:vMerge/>
          </w:tcPr>
          <w:p w14:paraId="53D93D53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14:paraId="5012814D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  <w:vMerge/>
          </w:tcPr>
          <w:p w14:paraId="70F7533E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  <w:vMerge/>
          </w:tcPr>
          <w:p w14:paraId="5B415D6B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91" w:type="dxa"/>
            <w:vMerge/>
          </w:tcPr>
          <w:p w14:paraId="75A9C149" w14:textId="77777777" w:rsidR="00CF023F" w:rsidRPr="00CF077B" w:rsidRDefault="00CF023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47E1303A" w14:textId="77777777" w:rsidTr="00DD28C7">
        <w:trPr>
          <w:trHeight w:val="315"/>
        </w:trPr>
        <w:tc>
          <w:tcPr>
            <w:tcW w:w="562" w:type="dxa"/>
          </w:tcPr>
          <w:p w14:paraId="35D2DD6F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60" w:type="dxa"/>
          </w:tcPr>
          <w:p w14:paraId="7585C04A" w14:textId="77777777" w:rsidR="008536F3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Несовершеннолетний </w:t>
            </w:r>
          </w:p>
          <w:p w14:paraId="272ED656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ребенок </w:t>
            </w:r>
          </w:p>
        </w:tc>
        <w:tc>
          <w:tcPr>
            <w:tcW w:w="1134" w:type="dxa"/>
          </w:tcPr>
          <w:p w14:paraId="4AE17A08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05" w:type="dxa"/>
          </w:tcPr>
          <w:p w14:paraId="4713681C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E8DE6E4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4DFA82C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034376A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4E2CAAC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229F9B2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54,4</w:t>
            </w:r>
          </w:p>
        </w:tc>
        <w:tc>
          <w:tcPr>
            <w:tcW w:w="1134" w:type="dxa"/>
          </w:tcPr>
          <w:p w14:paraId="600F6335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495DCBC2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2E5EB3B5" w14:textId="4DDB4ED9" w:rsidR="009A1DDC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86011.02</w:t>
            </w:r>
          </w:p>
        </w:tc>
        <w:tc>
          <w:tcPr>
            <w:tcW w:w="1291" w:type="dxa"/>
          </w:tcPr>
          <w:p w14:paraId="0221059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389EF5E6" w14:textId="77777777" w:rsidTr="00DD28C7">
        <w:trPr>
          <w:trHeight w:val="315"/>
        </w:trPr>
        <w:tc>
          <w:tcPr>
            <w:tcW w:w="562" w:type="dxa"/>
          </w:tcPr>
          <w:p w14:paraId="2503F2E5" w14:textId="04147C25" w:rsidR="009A1DDC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1560" w:type="dxa"/>
          </w:tcPr>
          <w:p w14:paraId="238A132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Родькина Наталья Михайловна </w:t>
            </w:r>
          </w:p>
        </w:tc>
        <w:tc>
          <w:tcPr>
            <w:tcW w:w="1134" w:type="dxa"/>
          </w:tcPr>
          <w:p w14:paraId="030DC8D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Бухгалтер-советник </w:t>
            </w:r>
          </w:p>
        </w:tc>
        <w:tc>
          <w:tcPr>
            <w:tcW w:w="1105" w:type="dxa"/>
          </w:tcPr>
          <w:p w14:paraId="42DDA0E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4B720FB0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71D0C10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93D0B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BF7CE9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CBDAA4F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45,2</w:t>
            </w:r>
          </w:p>
        </w:tc>
        <w:tc>
          <w:tcPr>
            <w:tcW w:w="1134" w:type="dxa"/>
          </w:tcPr>
          <w:p w14:paraId="233B73AA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AD107DE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276" w:type="dxa"/>
          </w:tcPr>
          <w:p w14:paraId="00279197" w14:textId="2FD19B14" w:rsidR="009A1DDC" w:rsidRPr="00CF077B" w:rsidRDefault="00AA2534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2590248</w:t>
            </w:r>
            <w:r w:rsidR="002152EF" w:rsidRPr="00CF077B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1291" w:type="dxa"/>
          </w:tcPr>
          <w:p w14:paraId="0908FB57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536F3" w:rsidRPr="00CF077B" w14:paraId="741D33B8" w14:textId="77777777" w:rsidTr="00DD28C7">
        <w:trPr>
          <w:trHeight w:val="315"/>
        </w:trPr>
        <w:tc>
          <w:tcPr>
            <w:tcW w:w="562" w:type="dxa"/>
          </w:tcPr>
          <w:p w14:paraId="454C50BC" w14:textId="7D470F4F" w:rsidR="009A1DDC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560" w:type="dxa"/>
          </w:tcPr>
          <w:p w14:paraId="1BC2253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Федичкина Элина </w:t>
            </w:r>
            <w:proofErr w:type="spellStart"/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Касаиновна</w:t>
            </w:r>
            <w:proofErr w:type="spellEnd"/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0219D465" w14:textId="77777777" w:rsidR="009A1DDC" w:rsidRPr="00CF077B" w:rsidRDefault="009A1DDC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Специалист по организаци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онн</w:t>
            </w:r>
            <w:r w:rsidR="00D10DC4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ой работе 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- советник </w:t>
            </w:r>
          </w:p>
        </w:tc>
        <w:tc>
          <w:tcPr>
            <w:tcW w:w="1105" w:type="dxa"/>
          </w:tcPr>
          <w:p w14:paraId="33F5E961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7C06FB0A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32D9A672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62D327F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59B15D0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044A28F7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50,2</w:t>
            </w:r>
          </w:p>
        </w:tc>
        <w:tc>
          <w:tcPr>
            <w:tcW w:w="1134" w:type="dxa"/>
          </w:tcPr>
          <w:p w14:paraId="2C123C49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529F8AF8" w14:textId="77777777" w:rsidR="009A1DDC" w:rsidRPr="00CF077B" w:rsidRDefault="009A1DDC" w:rsidP="009A1DDC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t>Легковой автомобиль</w:t>
            </w:r>
          </w:p>
          <w:p w14:paraId="4DA32CC0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eastAsia="Calibri" w:hAnsi="Times New Roman" w:cs="Times New Roman"/>
                <w:sz w:val="18"/>
                <w:szCs w:val="18"/>
              </w:rPr>
              <w:lastRenderedPageBreak/>
              <w:t>MITSUBISHI LANCER</w:t>
            </w:r>
          </w:p>
        </w:tc>
        <w:tc>
          <w:tcPr>
            <w:tcW w:w="1276" w:type="dxa"/>
          </w:tcPr>
          <w:p w14:paraId="07F8A7BB" w14:textId="193F64A5" w:rsidR="009A1DDC" w:rsidRPr="00CF077B" w:rsidRDefault="005508B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2306850.00</w:t>
            </w:r>
          </w:p>
        </w:tc>
        <w:tc>
          <w:tcPr>
            <w:tcW w:w="1291" w:type="dxa"/>
          </w:tcPr>
          <w:p w14:paraId="69476C93" w14:textId="77777777" w:rsidR="009A1DDC" w:rsidRPr="00CF077B" w:rsidRDefault="009A1DDC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4C4371" w:rsidRPr="009A1DDC" w14:paraId="117C06E4" w14:textId="77777777" w:rsidTr="00DD28C7">
        <w:trPr>
          <w:trHeight w:val="315"/>
        </w:trPr>
        <w:tc>
          <w:tcPr>
            <w:tcW w:w="562" w:type="dxa"/>
          </w:tcPr>
          <w:p w14:paraId="1F55FE66" w14:textId="2427F380" w:rsidR="004C4371" w:rsidRPr="00CF077B" w:rsidRDefault="00CF077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1560" w:type="dxa"/>
          </w:tcPr>
          <w:p w14:paraId="410D5FE7" w14:textId="77777777" w:rsidR="004C4371" w:rsidRPr="00CF077B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Разуваев Дмитрий Васильевич </w:t>
            </w:r>
            <w:r w:rsidR="004C4371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</w:tcPr>
          <w:p w14:paraId="3924FA62" w14:textId="08BD6AC4" w:rsidR="004C4371" w:rsidRPr="00CF077B" w:rsidRDefault="002B1427" w:rsidP="00D10DC4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Специалист по организационной работе – </w:t>
            </w:r>
            <w:r w:rsidR="002152EF"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главный 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специалист</w:t>
            </w:r>
          </w:p>
        </w:tc>
        <w:tc>
          <w:tcPr>
            <w:tcW w:w="1105" w:type="dxa"/>
          </w:tcPr>
          <w:p w14:paraId="5AA656CB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</w:tcPr>
          <w:p w14:paraId="3A5C97BE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14:paraId="0D362061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4" w:type="dxa"/>
          </w:tcPr>
          <w:p w14:paraId="7084E03C" w14:textId="77777777" w:rsidR="004C4371" w:rsidRPr="00CF077B" w:rsidRDefault="004C4371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14:paraId="349B4413" w14:textId="77777777" w:rsidR="004C4371" w:rsidRPr="00CF077B" w:rsidRDefault="002B142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Квартира </w:t>
            </w:r>
          </w:p>
        </w:tc>
        <w:tc>
          <w:tcPr>
            <w:tcW w:w="992" w:type="dxa"/>
          </w:tcPr>
          <w:p w14:paraId="438F647E" w14:textId="77777777" w:rsidR="004C4371" w:rsidRPr="00CF077B" w:rsidRDefault="008967CB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60</w:t>
            </w:r>
            <w:r w:rsidR="00EC3EA7" w:rsidRPr="00CF077B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1134" w:type="dxa"/>
          </w:tcPr>
          <w:p w14:paraId="6F0F1C93" w14:textId="77777777" w:rsidR="004C4371" w:rsidRPr="00CF077B" w:rsidRDefault="00EC3EA7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 xml:space="preserve">Россия </w:t>
            </w:r>
          </w:p>
        </w:tc>
        <w:tc>
          <w:tcPr>
            <w:tcW w:w="1417" w:type="dxa"/>
          </w:tcPr>
          <w:p w14:paraId="3E002D9A" w14:textId="77777777" w:rsidR="002B1427" w:rsidRPr="00CF077B" w:rsidRDefault="002B1427" w:rsidP="00DC745D">
            <w:pPr>
              <w:pStyle w:val="a4"/>
              <w:rPr>
                <w:rFonts w:ascii="Times New Roman" w:eastAsia="Calibri" w:hAnsi="Times New Roman" w:cs="Times New Roman"/>
                <w:sz w:val="18"/>
                <w:szCs w:val="18"/>
                <w:lang w:val="en-US"/>
              </w:rPr>
            </w:pPr>
          </w:p>
        </w:tc>
        <w:tc>
          <w:tcPr>
            <w:tcW w:w="1276" w:type="dxa"/>
          </w:tcPr>
          <w:p w14:paraId="27E23C5F" w14:textId="0FB0AE74" w:rsidR="004C4371" w:rsidRDefault="002152EF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 w:rsidRPr="00CF077B">
              <w:rPr>
                <w:rFonts w:ascii="Times New Roman" w:hAnsi="Times New Roman" w:cs="Times New Roman"/>
                <w:sz w:val="18"/>
                <w:szCs w:val="18"/>
              </w:rPr>
              <w:t>2228457.41</w:t>
            </w:r>
          </w:p>
        </w:tc>
        <w:tc>
          <w:tcPr>
            <w:tcW w:w="1291" w:type="dxa"/>
          </w:tcPr>
          <w:p w14:paraId="2D32D0AB" w14:textId="6C5246AC" w:rsidR="004C4371" w:rsidRPr="009A1DDC" w:rsidRDefault="002C3BC3" w:rsidP="009A1DDC">
            <w:pPr>
              <w:pStyle w:val="a4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</w:tbl>
    <w:p w14:paraId="5E211957" w14:textId="77777777" w:rsidR="0031012D" w:rsidRPr="0031012D" w:rsidRDefault="0031012D" w:rsidP="0031012D">
      <w:pPr>
        <w:jc w:val="center"/>
        <w:rPr>
          <w:b/>
        </w:rPr>
      </w:pPr>
    </w:p>
    <w:sectPr w:rsidR="0031012D" w:rsidRPr="0031012D" w:rsidSect="0031012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41164"/>
    <w:multiLevelType w:val="hybridMultilevel"/>
    <w:tmpl w:val="AAD08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12D"/>
    <w:rsid w:val="00031AEE"/>
    <w:rsid w:val="00071010"/>
    <w:rsid w:val="00110962"/>
    <w:rsid w:val="0012294A"/>
    <w:rsid w:val="00130195"/>
    <w:rsid w:val="002152EF"/>
    <w:rsid w:val="00215321"/>
    <w:rsid w:val="002A2469"/>
    <w:rsid w:val="002B1427"/>
    <w:rsid w:val="002B31E6"/>
    <w:rsid w:val="002C3BC3"/>
    <w:rsid w:val="0031012D"/>
    <w:rsid w:val="00312403"/>
    <w:rsid w:val="00314FEA"/>
    <w:rsid w:val="00340B25"/>
    <w:rsid w:val="00352AC6"/>
    <w:rsid w:val="00391DC0"/>
    <w:rsid w:val="003C2B36"/>
    <w:rsid w:val="004B11BF"/>
    <w:rsid w:val="004C4371"/>
    <w:rsid w:val="00506439"/>
    <w:rsid w:val="005404A4"/>
    <w:rsid w:val="00547E2D"/>
    <w:rsid w:val="005508BB"/>
    <w:rsid w:val="005A127D"/>
    <w:rsid w:val="005F5C21"/>
    <w:rsid w:val="005F75F8"/>
    <w:rsid w:val="00624124"/>
    <w:rsid w:val="00632FDD"/>
    <w:rsid w:val="00645DBC"/>
    <w:rsid w:val="00680DC6"/>
    <w:rsid w:val="006B0734"/>
    <w:rsid w:val="007531CF"/>
    <w:rsid w:val="00793558"/>
    <w:rsid w:val="007F022A"/>
    <w:rsid w:val="00816928"/>
    <w:rsid w:val="008536F3"/>
    <w:rsid w:val="0089151F"/>
    <w:rsid w:val="008967CB"/>
    <w:rsid w:val="008D6123"/>
    <w:rsid w:val="008F5DD0"/>
    <w:rsid w:val="009A1DDC"/>
    <w:rsid w:val="009B3C82"/>
    <w:rsid w:val="009D6385"/>
    <w:rsid w:val="00A04625"/>
    <w:rsid w:val="00A435AF"/>
    <w:rsid w:val="00A76A3E"/>
    <w:rsid w:val="00AA2534"/>
    <w:rsid w:val="00B54DFE"/>
    <w:rsid w:val="00C21380"/>
    <w:rsid w:val="00C235D1"/>
    <w:rsid w:val="00C71AD8"/>
    <w:rsid w:val="00CB371A"/>
    <w:rsid w:val="00CF023F"/>
    <w:rsid w:val="00CF077B"/>
    <w:rsid w:val="00D00E36"/>
    <w:rsid w:val="00D10DC4"/>
    <w:rsid w:val="00DC1907"/>
    <w:rsid w:val="00DC745D"/>
    <w:rsid w:val="00DD28C7"/>
    <w:rsid w:val="00DF7F1D"/>
    <w:rsid w:val="00EB5FAB"/>
    <w:rsid w:val="00EC3EA7"/>
    <w:rsid w:val="00F326CA"/>
    <w:rsid w:val="00FA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EAC517"/>
  <w15:docId w15:val="{C95F5CC1-F753-44EA-A85F-003937B53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012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semiHidden/>
    <w:rsid w:val="009A1DDC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semiHidden/>
    <w:rsid w:val="009A1DD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No Spacing"/>
    <w:uiPriority w:val="1"/>
    <w:qFormat/>
    <w:rsid w:val="009A1DDC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2B31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B31E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4E2957-15CC-4C29-851F-3A6C2982C6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242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nnataliani@mail.ru</cp:lastModifiedBy>
  <cp:revision>4</cp:revision>
  <cp:lastPrinted>2019-02-28T12:37:00Z</cp:lastPrinted>
  <dcterms:created xsi:type="dcterms:W3CDTF">2022-04-04T06:40:00Z</dcterms:created>
  <dcterms:modified xsi:type="dcterms:W3CDTF">2022-04-04T12:05:00Z</dcterms:modified>
</cp:coreProperties>
</file>