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9F" w:rsidRPr="00B54BB6" w:rsidRDefault="0060229B" w:rsidP="00B54BB6">
      <w:pPr>
        <w:pStyle w:val="50"/>
        <w:shd w:val="clear" w:color="auto" w:fill="auto"/>
        <w:ind w:left="5670" w:right="24"/>
        <w:jc w:val="right"/>
        <w:rPr>
          <w:b/>
          <w:sz w:val="28"/>
          <w:szCs w:val="28"/>
        </w:rPr>
      </w:pPr>
      <w:r w:rsidRPr="00B54BB6">
        <w:rPr>
          <w:b/>
          <w:sz w:val="28"/>
          <w:szCs w:val="28"/>
        </w:rPr>
        <w:t>ПРОЕКТ</w:t>
      </w:r>
    </w:p>
    <w:p w:rsidR="00D7329F" w:rsidRDefault="00E934DE">
      <w:pPr>
        <w:pStyle w:val="40"/>
        <w:shd w:val="clear" w:color="auto" w:fill="auto"/>
        <w:spacing w:before="0" w:after="0" w:line="917" w:lineRule="exact"/>
        <w:jc w:val="center"/>
      </w:pPr>
      <w:r>
        <w:t>ПОРЯДОК</w:t>
      </w:r>
      <w:bookmarkStart w:id="0" w:name="_GoBack"/>
      <w:bookmarkEnd w:id="0"/>
    </w:p>
    <w:p w:rsidR="00D7329F" w:rsidRDefault="00E934DE">
      <w:pPr>
        <w:pStyle w:val="40"/>
        <w:shd w:val="clear" w:color="auto" w:fill="auto"/>
        <w:spacing w:before="0" w:after="297" w:line="322" w:lineRule="exact"/>
        <w:jc w:val="center"/>
      </w:pPr>
      <w:r>
        <w:t>ОСУЩЕСТВЛЕНИЯ ПОЛНОМОЧИЙ ПО ВНУТРЕННЕМУ МУНИЦИПАЛЬНОМУ ФИНАНСОВОМУ КОНТРОЛЮ</w:t>
      </w:r>
    </w:p>
    <w:p w:rsidR="00D7329F" w:rsidRDefault="00E934DE" w:rsidP="00415BB3">
      <w:pPr>
        <w:pStyle w:val="40"/>
        <w:numPr>
          <w:ilvl w:val="0"/>
          <w:numId w:val="8"/>
        </w:numPr>
        <w:shd w:val="clear" w:color="auto" w:fill="auto"/>
        <w:tabs>
          <w:tab w:val="left" w:pos="254"/>
        </w:tabs>
        <w:spacing w:before="0" w:after="264" w:line="250" w:lineRule="exact"/>
        <w:jc w:val="center"/>
      </w:pPr>
      <w:r>
        <w:t>Общие положения</w:t>
      </w:r>
    </w:p>
    <w:p w:rsidR="00D7329F" w:rsidRDefault="00E934DE">
      <w:pPr>
        <w:pStyle w:val="12"/>
        <w:numPr>
          <w:ilvl w:val="0"/>
          <w:numId w:val="3"/>
        </w:numPr>
        <w:shd w:val="clear" w:color="auto" w:fill="auto"/>
        <w:tabs>
          <w:tab w:val="left" w:pos="1599"/>
        </w:tabs>
        <w:spacing w:before="0" w:line="322" w:lineRule="exact"/>
        <w:ind w:left="20" w:right="40" w:firstLine="860"/>
      </w:pPr>
      <w:proofErr w:type="gramStart"/>
      <w:r>
        <w:t xml:space="preserve">Настоящий Порядок определяет порядок осуществления аппаратом Совета депутатов муниципального округа </w:t>
      </w:r>
      <w:r w:rsidR="00EC47A6">
        <w:t xml:space="preserve"> </w:t>
      </w:r>
      <w:r w:rsidR="00804C42">
        <w:t xml:space="preserve">Текстильщики в городе Москве </w:t>
      </w:r>
      <w:r w:rsidR="00EC47A6">
        <w:t xml:space="preserve"> </w:t>
      </w:r>
      <w:r>
        <w:t xml:space="preserve">полномочий по реализации мероприятий по внутреннему муниципальному контролю, во исполнение части 3 статьи 269.2 Бюджетного кодекса Российской Федерации, статьи 99 Федерального закона </w:t>
      </w:r>
      <w:r w:rsidR="00804C42">
        <w:t>«</w:t>
      </w:r>
      <w:r>
        <w:t>О контрактной системе в сфере закупок товаров, работ, услуг для обеспечения государственных и муниципальных нужд</w:t>
      </w:r>
      <w:r w:rsidR="00804C42">
        <w:t>»</w:t>
      </w:r>
      <w:r>
        <w:t xml:space="preserve"> (далее - Федеральный закон о контрактной системе).</w:t>
      </w:r>
      <w:proofErr w:type="gramEnd"/>
    </w:p>
    <w:p w:rsidR="00D7329F" w:rsidRDefault="00E934DE">
      <w:pPr>
        <w:pStyle w:val="12"/>
        <w:numPr>
          <w:ilvl w:val="0"/>
          <w:numId w:val="3"/>
        </w:numPr>
        <w:shd w:val="clear" w:color="auto" w:fill="auto"/>
        <w:tabs>
          <w:tab w:val="left" w:pos="1575"/>
        </w:tabs>
        <w:spacing w:before="0" w:line="322" w:lineRule="exact"/>
        <w:ind w:left="20" w:right="40" w:firstLine="860"/>
      </w:pPr>
      <w:r>
        <w:t>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D7329F" w:rsidRDefault="00E934DE">
      <w:pPr>
        <w:pStyle w:val="12"/>
        <w:numPr>
          <w:ilvl w:val="0"/>
          <w:numId w:val="3"/>
        </w:numPr>
        <w:shd w:val="clear" w:color="auto" w:fill="auto"/>
        <w:tabs>
          <w:tab w:val="left" w:pos="1494"/>
        </w:tabs>
        <w:spacing w:before="0" w:line="322" w:lineRule="exact"/>
        <w:ind w:left="20" w:right="40" w:firstLine="860"/>
      </w:pPr>
      <w:proofErr w:type="gramStart"/>
      <w: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- контрольные мероприятия).</w:t>
      </w:r>
      <w:proofErr w:type="gramEnd"/>
    </w:p>
    <w:p w:rsidR="00D7329F" w:rsidRDefault="00E934DE">
      <w:pPr>
        <w:pStyle w:val="12"/>
        <w:shd w:val="clear" w:color="auto" w:fill="auto"/>
        <w:spacing w:before="0" w:line="322" w:lineRule="exact"/>
        <w:ind w:left="20" w:right="40" w:firstLine="860"/>
      </w:pPr>
      <w:r>
        <w:t>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D7329F" w:rsidRDefault="00E934DE">
      <w:pPr>
        <w:pStyle w:val="12"/>
        <w:numPr>
          <w:ilvl w:val="0"/>
          <w:numId w:val="3"/>
        </w:numPr>
        <w:shd w:val="clear" w:color="auto" w:fill="auto"/>
        <w:tabs>
          <w:tab w:val="left" w:pos="1609"/>
        </w:tabs>
        <w:spacing w:before="0" w:line="322" w:lineRule="exact"/>
        <w:ind w:left="20" w:right="40" w:firstLine="860"/>
      </w:pPr>
      <w:r>
        <w:t xml:space="preserve">Плановые контрольные мероприятия осуществляются в соответствии с планом контрольных мероприятий, утвержденных Главой муниципального округа </w:t>
      </w:r>
      <w:r w:rsidR="00804C42">
        <w:t>Текстильщики в городе Москве</w:t>
      </w:r>
      <w:r>
        <w:t>.</w:t>
      </w:r>
    </w:p>
    <w:p w:rsidR="00D7329F" w:rsidRDefault="00E934DE">
      <w:pPr>
        <w:pStyle w:val="12"/>
        <w:numPr>
          <w:ilvl w:val="0"/>
          <w:numId w:val="3"/>
        </w:numPr>
        <w:shd w:val="clear" w:color="auto" w:fill="auto"/>
        <w:tabs>
          <w:tab w:val="left" w:pos="1503"/>
        </w:tabs>
        <w:spacing w:before="0" w:line="322" w:lineRule="exact"/>
        <w:ind w:left="20" w:right="40" w:firstLine="860"/>
      </w:pPr>
      <w:r>
        <w:t xml:space="preserve">Внеплановые контрольные мероприятия осуществляются на основании распоряжения аппаратом Совета депутатов муниципального округа </w:t>
      </w:r>
      <w:r w:rsidR="00804C42">
        <w:t>Текстильщики в городе Москве</w:t>
      </w:r>
      <w:r>
        <w:t>, принятого в связи с поступлением обращений правоохранительных органов, депутатских запросов, обращений иных государственных органов, граждан и организаций.</w:t>
      </w:r>
    </w:p>
    <w:p w:rsidR="00D7329F" w:rsidRDefault="00E934DE">
      <w:pPr>
        <w:pStyle w:val="12"/>
        <w:numPr>
          <w:ilvl w:val="0"/>
          <w:numId w:val="3"/>
        </w:numPr>
        <w:shd w:val="clear" w:color="auto" w:fill="auto"/>
        <w:tabs>
          <w:tab w:val="left" w:pos="1753"/>
        </w:tabs>
        <w:spacing w:before="0" w:line="322" w:lineRule="exact"/>
        <w:ind w:left="20" w:right="40" w:firstLine="860"/>
      </w:pPr>
      <w:r>
        <w:t xml:space="preserve">Уполномоченное лицо аппарата Совета депутатов муниципального округа </w:t>
      </w:r>
      <w:r w:rsidR="00804C42">
        <w:t xml:space="preserve">Текстильщики в городе Москве </w:t>
      </w:r>
      <w:r>
        <w:t xml:space="preserve"> при осуществлении деятельности по контролю осуществляет:</w:t>
      </w:r>
    </w:p>
    <w:p w:rsidR="00D7329F" w:rsidRDefault="00E934DE">
      <w:pPr>
        <w:pStyle w:val="12"/>
        <w:shd w:val="clear" w:color="auto" w:fill="auto"/>
        <w:tabs>
          <w:tab w:val="left" w:pos="1350"/>
        </w:tabs>
        <w:spacing w:before="0" w:line="322" w:lineRule="exact"/>
        <w:ind w:left="20" w:right="40" w:firstLine="860"/>
        <w:sectPr w:rsidR="00D7329F">
          <w:pgSz w:w="11909" w:h="16838"/>
          <w:pgMar w:top="1100" w:right="1250" w:bottom="874" w:left="1279" w:header="0" w:footer="3" w:gutter="0"/>
          <w:cols w:space="720"/>
          <w:noEndnote/>
          <w:docGrid w:linePitch="360"/>
        </w:sectPr>
      </w:pPr>
      <w:r>
        <w:t>а)</w:t>
      </w:r>
      <w:r>
        <w:tab/>
        <w:t>полномочия по внутреннему муниципальному финансовому контролю в сфере бюджетных правоотношений;</w:t>
      </w:r>
    </w:p>
    <w:p w:rsidR="00D7329F" w:rsidRDefault="00E934DE">
      <w:pPr>
        <w:pStyle w:val="12"/>
        <w:shd w:val="clear" w:color="auto" w:fill="auto"/>
        <w:tabs>
          <w:tab w:val="left" w:pos="1335"/>
        </w:tabs>
        <w:spacing w:before="0" w:line="312" w:lineRule="exact"/>
        <w:ind w:left="20" w:right="20" w:firstLine="840"/>
      </w:pPr>
      <w:r>
        <w:lastRenderedPageBreak/>
        <w:t>б)</w:t>
      </w:r>
      <w:r>
        <w:tab/>
      </w:r>
      <w:proofErr w:type="gramStart"/>
      <w:r>
        <w:t>контроль за</w:t>
      </w:r>
      <w:proofErr w:type="gramEnd"/>
      <w: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D7329F" w:rsidRDefault="00E934DE">
      <w:pPr>
        <w:pStyle w:val="12"/>
        <w:shd w:val="clear" w:color="auto" w:fill="auto"/>
        <w:tabs>
          <w:tab w:val="left" w:pos="1239"/>
        </w:tabs>
        <w:spacing w:before="0" w:line="322" w:lineRule="exact"/>
        <w:ind w:left="20" w:right="20" w:firstLine="840"/>
      </w:pPr>
      <w:r>
        <w:t>в)</w:t>
      </w:r>
      <w:r>
        <w:tab/>
        <w:t>внутренний муниципальный финансовый контроль в отношении закупок товаров, работ, услуг для обеспечения муниципальных нужд, предусмотренный частью 8 статьи 99 Федерального закона о контрактной системе.</w:t>
      </w:r>
    </w:p>
    <w:p w:rsidR="00D7329F" w:rsidRDefault="00E934DE">
      <w:pPr>
        <w:pStyle w:val="12"/>
        <w:numPr>
          <w:ilvl w:val="0"/>
          <w:numId w:val="3"/>
        </w:numPr>
        <w:shd w:val="clear" w:color="auto" w:fill="auto"/>
        <w:tabs>
          <w:tab w:val="left" w:pos="1321"/>
        </w:tabs>
        <w:spacing w:before="0" w:line="322" w:lineRule="exact"/>
        <w:ind w:left="20" w:firstLine="840"/>
      </w:pPr>
      <w:r>
        <w:t>Объектами контроля являются:</w:t>
      </w:r>
    </w:p>
    <w:p w:rsidR="00D7329F" w:rsidRDefault="00E934DE">
      <w:pPr>
        <w:pStyle w:val="12"/>
        <w:shd w:val="clear" w:color="auto" w:fill="auto"/>
        <w:tabs>
          <w:tab w:val="left" w:pos="1167"/>
        </w:tabs>
        <w:spacing w:before="0" w:line="322" w:lineRule="exact"/>
        <w:ind w:left="20" w:right="20" w:firstLine="840"/>
      </w:pPr>
      <w:r>
        <w:t>а)</w:t>
      </w:r>
      <w:r>
        <w:tab/>
        <w:t>объекты муниципального контроля, определенные в соответствии с Бюджетным кодексом Российской Федерации - при реализации полномочий по внутреннему муниципальному финансовому контролю в сфере бюджетных правоотношений;</w:t>
      </w:r>
    </w:p>
    <w:p w:rsidR="00D7329F" w:rsidRDefault="00E934DE">
      <w:pPr>
        <w:pStyle w:val="12"/>
        <w:shd w:val="clear" w:color="auto" w:fill="auto"/>
        <w:tabs>
          <w:tab w:val="left" w:pos="1292"/>
          <w:tab w:val="left" w:pos="2257"/>
        </w:tabs>
        <w:spacing w:before="0" w:line="322" w:lineRule="exact"/>
        <w:ind w:left="20" w:right="20" w:firstLine="840"/>
      </w:pPr>
      <w:r>
        <w:t>б)</w:t>
      </w:r>
      <w:r>
        <w:tab/>
        <w:t>заказчики, определенные в соответствии с законодательством Российской Федерации о контрактной системе в сфере закупок - при реализации</w:t>
      </w:r>
      <w:r>
        <w:tab/>
        <w:t>полномочий, закрепленных за органом внутреннего муниципального финансового контроля законодательством Российской Федерации о контактной системе в сфере закупок.</w:t>
      </w:r>
    </w:p>
    <w:p w:rsidR="00D7329F" w:rsidRDefault="00E934DE">
      <w:pPr>
        <w:pStyle w:val="12"/>
        <w:numPr>
          <w:ilvl w:val="0"/>
          <w:numId w:val="3"/>
        </w:numPr>
        <w:shd w:val="clear" w:color="auto" w:fill="auto"/>
        <w:tabs>
          <w:tab w:val="left" w:pos="1446"/>
        </w:tabs>
        <w:spacing w:before="0" w:line="322" w:lineRule="exact"/>
        <w:ind w:left="20" w:right="20" w:firstLine="840"/>
      </w:pPr>
      <w:r>
        <w:t>При осуществлении деятельности по контролю в отношении расходов, связанных с осуществлением закупок для обеспечения муниципальных нужд, в рамках одного контрольного мероприятия могут быть реализованы полномочия, предусмотренные подпунктами «а" и "б" пункта 1.6 настоящего Порядка.</w:t>
      </w:r>
    </w:p>
    <w:p w:rsidR="00D7329F" w:rsidRDefault="00E934DE">
      <w:pPr>
        <w:pStyle w:val="12"/>
        <w:numPr>
          <w:ilvl w:val="0"/>
          <w:numId w:val="3"/>
        </w:numPr>
        <w:shd w:val="clear" w:color="auto" w:fill="auto"/>
        <w:tabs>
          <w:tab w:val="left" w:pos="1407"/>
        </w:tabs>
        <w:spacing w:before="0" w:line="322" w:lineRule="exact"/>
        <w:ind w:left="20" w:right="20" w:firstLine="840"/>
      </w:pPr>
      <w:r>
        <w:t xml:space="preserve">Должностные лица аппарата Совета депутатов муниципального округа </w:t>
      </w:r>
      <w:r w:rsidR="00804C42">
        <w:t>Текстильщики в городе Москве</w:t>
      </w:r>
      <w:r>
        <w:t xml:space="preserve">, </w:t>
      </w:r>
      <w:proofErr w:type="gramStart"/>
      <w:r>
        <w:t>осуществляющее</w:t>
      </w:r>
      <w:proofErr w:type="gramEnd"/>
      <w:r>
        <w:t xml:space="preserve"> полномочия по внутреннему муниципальному финансовому контролю, назначается распоряжением аппарата Совета депутатов муниципального округа </w:t>
      </w:r>
      <w:r w:rsidR="00804C42">
        <w:t>Текстильщики в городе Москве</w:t>
      </w:r>
      <w:r>
        <w:t>.</w:t>
      </w:r>
    </w:p>
    <w:p w:rsidR="00D7329F" w:rsidRDefault="00E934DE">
      <w:pPr>
        <w:pStyle w:val="12"/>
        <w:numPr>
          <w:ilvl w:val="0"/>
          <w:numId w:val="3"/>
        </w:numPr>
        <w:shd w:val="clear" w:color="auto" w:fill="auto"/>
        <w:tabs>
          <w:tab w:val="left" w:pos="1503"/>
        </w:tabs>
        <w:spacing w:before="0" w:line="322" w:lineRule="exact"/>
        <w:ind w:left="20" w:right="20" w:firstLine="840"/>
      </w:pPr>
      <w:r>
        <w:t>Должностное лицо, указанное в пункте 1.9 настоящего Порядка, имеет право:</w:t>
      </w:r>
    </w:p>
    <w:p w:rsidR="00D7329F" w:rsidRDefault="00E934DE">
      <w:pPr>
        <w:pStyle w:val="12"/>
        <w:shd w:val="clear" w:color="auto" w:fill="auto"/>
        <w:tabs>
          <w:tab w:val="left" w:pos="1172"/>
        </w:tabs>
        <w:spacing w:before="0" w:line="322" w:lineRule="exact"/>
        <w:ind w:left="20" w:right="20" w:firstLine="840"/>
      </w:pPr>
      <w:proofErr w:type="gramStart"/>
      <w:r>
        <w:t>а)</w:t>
      </w:r>
      <w:r>
        <w:tab/>
        <w:t>запрашивать и получать, на основании мотивированного запроса в письменной форме, информацию, документы и материалы, а также объяснения в письменной и устной формах, необходимые для проведения контрольных мероприятий;</w:t>
      </w:r>
      <w:proofErr w:type="gramEnd"/>
    </w:p>
    <w:p w:rsidR="00D7329F" w:rsidRDefault="00E934DE">
      <w:pPr>
        <w:pStyle w:val="12"/>
        <w:shd w:val="clear" w:color="auto" w:fill="auto"/>
        <w:tabs>
          <w:tab w:val="left" w:pos="1614"/>
        </w:tabs>
        <w:spacing w:before="0" w:line="322" w:lineRule="exact"/>
        <w:ind w:left="20" w:right="20" w:firstLine="840"/>
      </w:pPr>
      <w:r>
        <w:t>б)</w:t>
      </w:r>
      <w:r>
        <w:tab/>
        <w:t>при осуществлении выездных проверок (ревизий) беспрепятственно, по предъявлении служебного удостоверения и копии распоряжения о проведении выездной проверки (ревизии),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D7329F" w:rsidRDefault="00E934DE">
      <w:pPr>
        <w:pStyle w:val="12"/>
        <w:shd w:val="clear" w:color="auto" w:fill="auto"/>
        <w:tabs>
          <w:tab w:val="left" w:pos="1182"/>
        </w:tabs>
        <w:spacing w:before="0" w:line="322" w:lineRule="exact"/>
        <w:ind w:left="20" w:right="20" w:firstLine="840"/>
      </w:pPr>
      <w:r>
        <w:t>в)</w:t>
      </w:r>
      <w:r>
        <w:tab/>
        <w:t>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D7329F" w:rsidRDefault="00E934DE">
      <w:pPr>
        <w:pStyle w:val="12"/>
        <w:shd w:val="clear" w:color="auto" w:fill="auto"/>
        <w:tabs>
          <w:tab w:val="left" w:pos="1191"/>
        </w:tabs>
        <w:spacing w:before="0" w:line="322" w:lineRule="exact"/>
        <w:ind w:left="20" w:right="20" w:firstLine="840"/>
      </w:pPr>
      <w:r>
        <w:t>г)</w:t>
      </w:r>
      <w:r>
        <w:tab/>
        <w:t>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D7329F" w:rsidRDefault="00E934DE">
      <w:pPr>
        <w:pStyle w:val="12"/>
        <w:shd w:val="clear" w:color="auto" w:fill="auto"/>
        <w:tabs>
          <w:tab w:val="left" w:pos="1220"/>
        </w:tabs>
        <w:spacing w:before="0" w:line="312" w:lineRule="exact"/>
        <w:ind w:left="20" w:right="20" w:firstLine="740"/>
      </w:pPr>
      <w:r>
        <w:t>д)</w:t>
      </w:r>
      <w:r>
        <w:tab/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D7329F" w:rsidRDefault="00E934DE">
      <w:pPr>
        <w:pStyle w:val="12"/>
        <w:shd w:val="clear" w:color="auto" w:fill="auto"/>
        <w:tabs>
          <w:tab w:val="left" w:pos="1321"/>
        </w:tabs>
        <w:spacing w:before="0" w:line="322" w:lineRule="exact"/>
        <w:ind w:left="20" w:right="20" w:firstLine="740"/>
      </w:pPr>
      <w:r>
        <w:t>е)</w:t>
      </w:r>
      <w:r>
        <w:tab/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D7329F" w:rsidRDefault="00E934DE">
      <w:pPr>
        <w:pStyle w:val="12"/>
        <w:shd w:val="clear" w:color="auto" w:fill="auto"/>
        <w:spacing w:before="0" w:line="322" w:lineRule="exact"/>
        <w:ind w:left="20" w:right="20" w:firstLine="740"/>
      </w:pPr>
      <w:proofErr w:type="gramStart"/>
      <w:r>
        <w:t xml:space="preserve">ж) обращаться в суд с исковыми заявлениями о возмещении ущерба, </w:t>
      </w:r>
      <w:r>
        <w:lastRenderedPageBreak/>
        <w:t xml:space="preserve">причиненного муниципальному округу </w:t>
      </w:r>
      <w:r w:rsidR="00804C42">
        <w:t xml:space="preserve">Текстильщики в городе Москве </w:t>
      </w:r>
      <w: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а также представлять в суде интересы муниципального округа</w:t>
      </w:r>
      <w:r w:rsidR="00804C42" w:rsidRPr="00804C42">
        <w:t xml:space="preserve"> </w:t>
      </w:r>
      <w:r w:rsidR="00804C42">
        <w:t>Текстильщики в городе Москве</w:t>
      </w:r>
      <w:r>
        <w:t>, при наличии доверенности на совершение данных действий, в порядке, установленном действующим законодательством Российской Федерации.</w:t>
      </w:r>
      <w:proofErr w:type="gramEnd"/>
    </w:p>
    <w:p w:rsidR="00D7329F" w:rsidRDefault="00E934DE">
      <w:pPr>
        <w:pStyle w:val="12"/>
        <w:numPr>
          <w:ilvl w:val="0"/>
          <w:numId w:val="3"/>
        </w:numPr>
        <w:shd w:val="clear" w:color="auto" w:fill="auto"/>
        <w:tabs>
          <w:tab w:val="left" w:pos="1503"/>
        </w:tabs>
        <w:spacing w:before="0" w:line="322" w:lineRule="exact"/>
        <w:ind w:left="20" w:right="20" w:firstLine="740"/>
      </w:pPr>
      <w:r>
        <w:t>Должностное лицо, указанное в пункте 1.9 настоящего Порядка, обязано:</w:t>
      </w:r>
    </w:p>
    <w:p w:rsidR="00D7329F" w:rsidRDefault="00E934DE">
      <w:pPr>
        <w:pStyle w:val="12"/>
        <w:shd w:val="clear" w:color="auto" w:fill="auto"/>
        <w:tabs>
          <w:tab w:val="left" w:pos="1138"/>
        </w:tabs>
        <w:spacing w:before="0" w:line="322" w:lineRule="exact"/>
        <w:ind w:left="20" w:right="20" w:firstLine="740"/>
      </w:pPr>
      <w:r>
        <w:t>а)</w:t>
      </w:r>
      <w:r>
        <w:tab/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D7329F" w:rsidRDefault="00E934DE">
      <w:pPr>
        <w:pStyle w:val="12"/>
        <w:shd w:val="clear" w:color="auto" w:fill="auto"/>
        <w:tabs>
          <w:tab w:val="left" w:pos="1335"/>
        </w:tabs>
        <w:spacing w:before="0" w:line="322" w:lineRule="exact"/>
        <w:ind w:left="20" w:right="20" w:firstLine="740"/>
      </w:pPr>
      <w:r>
        <w:t>б)</w:t>
      </w:r>
      <w:r>
        <w:tab/>
        <w:t>соблюдать требования нормативных правовых актов в установленной сфере деятельности;</w:t>
      </w:r>
    </w:p>
    <w:p w:rsidR="00D7329F" w:rsidRDefault="00E934DE">
      <w:pPr>
        <w:pStyle w:val="12"/>
        <w:shd w:val="clear" w:color="auto" w:fill="auto"/>
        <w:tabs>
          <w:tab w:val="left" w:pos="1316"/>
        </w:tabs>
        <w:spacing w:before="0" w:line="322" w:lineRule="exact"/>
        <w:ind w:left="20" w:right="20" w:firstLine="740"/>
      </w:pPr>
      <w:r>
        <w:t>в)</w:t>
      </w:r>
      <w:r>
        <w:tab/>
        <w:t>проводить контрольные мероприятия в соответствии с распоряжением аппарата Совета депутатов муниципального округа</w:t>
      </w:r>
      <w:r w:rsidR="00804C42" w:rsidRPr="00804C42">
        <w:t xml:space="preserve"> </w:t>
      </w:r>
      <w:r w:rsidR="00804C42">
        <w:t>Текстильщики в городе Москве</w:t>
      </w:r>
      <w:r>
        <w:t>;</w:t>
      </w:r>
    </w:p>
    <w:p w:rsidR="00D7329F" w:rsidRDefault="00E934DE">
      <w:pPr>
        <w:pStyle w:val="12"/>
        <w:shd w:val="clear" w:color="auto" w:fill="auto"/>
        <w:tabs>
          <w:tab w:val="left" w:pos="1090"/>
        </w:tabs>
        <w:spacing w:before="0" w:line="322" w:lineRule="exact"/>
        <w:ind w:left="20" w:right="20" w:firstLine="740"/>
      </w:pPr>
      <w:r>
        <w:t>г)</w:t>
      </w:r>
      <w:r>
        <w:tab/>
        <w:t>знакомить руководителя или уполномоченное должностное лицо объекта контроля (далее - представитель объекта контроля) с копией распоряжения и удостоверением на проведение выездной проверки (ревизии), а также с распоряжением о приостановлении, возобновлении и продлении срока проведения проверки (ревизии), результатами контрольных мероприятий (актами и заключениями);</w:t>
      </w:r>
    </w:p>
    <w:p w:rsidR="00D7329F" w:rsidRDefault="00E934DE">
      <w:pPr>
        <w:pStyle w:val="12"/>
        <w:shd w:val="clear" w:color="auto" w:fill="auto"/>
        <w:tabs>
          <w:tab w:val="left" w:pos="1249"/>
        </w:tabs>
        <w:spacing w:before="0" w:line="322" w:lineRule="exact"/>
        <w:ind w:left="20" w:right="20" w:firstLine="740"/>
      </w:pPr>
      <w:r>
        <w:t>д)</w:t>
      </w:r>
      <w:r>
        <w:tab/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D7329F" w:rsidRDefault="00E934DE">
      <w:pPr>
        <w:pStyle w:val="12"/>
        <w:numPr>
          <w:ilvl w:val="0"/>
          <w:numId w:val="3"/>
        </w:numPr>
        <w:shd w:val="clear" w:color="auto" w:fill="auto"/>
        <w:tabs>
          <w:tab w:val="left" w:pos="1364"/>
        </w:tabs>
        <w:spacing w:before="0" w:line="322" w:lineRule="exact"/>
        <w:ind w:left="20" w:right="20" w:firstLine="740"/>
      </w:pPr>
      <w:proofErr w:type="gramStart"/>
      <w:r>
        <w:t>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контроля,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D7329F" w:rsidRDefault="00E934DE">
      <w:pPr>
        <w:pStyle w:val="12"/>
        <w:numPr>
          <w:ilvl w:val="0"/>
          <w:numId w:val="3"/>
        </w:numPr>
        <w:shd w:val="clear" w:color="auto" w:fill="auto"/>
        <w:tabs>
          <w:tab w:val="left" w:pos="1465"/>
        </w:tabs>
        <w:spacing w:before="0" w:line="336" w:lineRule="exact"/>
        <w:ind w:left="20" w:right="20" w:firstLine="740"/>
      </w:pPr>
      <w:r>
        <w:t xml:space="preserve">Срок представления информации, документов и материалов устанавливается в запросе и исчисляется </w:t>
      </w:r>
      <w:proofErr w:type="gramStart"/>
      <w:r>
        <w:t>с даты получения</w:t>
      </w:r>
      <w:proofErr w:type="gramEnd"/>
      <w:r>
        <w:t xml:space="preserve"> запроса. При этом такой срок составляет не менее 3 рабочих дней.</w:t>
      </w:r>
    </w:p>
    <w:p w:rsidR="00D7329F" w:rsidRDefault="00E934DE">
      <w:pPr>
        <w:pStyle w:val="12"/>
        <w:numPr>
          <w:ilvl w:val="0"/>
          <w:numId w:val="3"/>
        </w:numPr>
        <w:shd w:val="clear" w:color="auto" w:fill="auto"/>
        <w:tabs>
          <w:tab w:val="left" w:pos="1431"/>
        </w:tabs>
        <w:spacing w:before="0" w:line="322" w:lineRule="exact"/>
        <w:ind w:left="20" w:right="20" w:firstLine="620"/>
      </w:pPr>
      <w: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D7329F" w:rsidRDefault="00E934DE">
      <w:pPr>
        <w:pStyle w:val="12"/>
        <w:numPr>
          <w:ilvl w:val="0"/>
          <w:numId w:val="3"/>
        </w:numPr>
        <w:shd w:val="clear" w:color="auto" w:fill="auto"/>
        <w:tabs>
          <w:tab w:val="left" w:pos="1474"/>
        </w:tabs>
        <w:spacing w:before="0" w:line="322" w:lineRule="exact"/>
        <w:ind w:left="20" w:right="20" w:firstLine="620"/>
      </w:pPr>
      <w:r>
        <w:t xml:space="preserve">Все документы, составляемые должностным лицом аппарата Совета депутатов муниципального округа </w:t>
      </w:r>
      <w:r w:rsidR="00804C42">
        <w:t xml:space="preserve">Текстильщики в городе Москве </w:t>
      </w:r>
      <w:r>
        <w:t>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электронных носителей информации.</w:t>
      </w:r>
    </w:p>
    <w:p w:rsidR="00D7329F" w:rsidRDefault="00E934DE">
      <w:pPr>
        <w:pStyle w:val="12"/>
        <w:numPr>
          <w:ilvl w:val="0"/>
          <w:numId w:val="3"/>
        </w:numPr>
        <w:shd w:val="clear" w:color="auto" w:fill="auto"/>
        <w:tabs>
          <w:tab w:val="left" w:pos="1282"/>
        </w:tabs>
        <w:spacing w:before="0" w:line="322" w:lineRule="exact"/>
        <w:ind w:left="20" w:right="20" w:firstLine="620"/>
      </w:pPr>
      <w:r>
        <w:t xml:space="preserve">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</w:t>
      </w:r>
      <w:r>
        <w:lastRenderedPageBreak/>
        <w:t>деятельностью объекта контроля.</w:t>
      </w:r>
    </w:p>
    <w:p w:rsidR="00D7329F" w:rsidRDefault="00E934DE">
      <w:pPr>
        <w:pStyle w:val="12"/>
        <w:numPr>
          <w:ilvl w:val="0"/>
          <w:numId w:val="3"/>
        </w:numPr>
        <w:shd w:val="clear" w:color="auto" w:fill="auto"/>
        <w:tabs>
          <w:tab w:val="left" w:pos="1431"/>
        </w:tabs>
        <w:spacing w:before="0" w:line="322" w:lineRule="exact"/>
        <w:ind w:left="20" w:right="20" w:firstLine="620"/>
      </w:pPr>
      <w:r>
        <w:t>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</w:t>
      </w:r>
    </w:p>
    <w:p w:rsidR="00D7329F" w:rsidRDefault="00E934DE">
      <w:pPr>
        <w:pStyle w:val="12"/>
        <w:shd w:val="clear" w:color="auto" w:fill="auto"/>
        <w:spacing w:before="0" w:line="322" w:lineRule="exact"/>
        <w:ind w:left="20" w:right="20" w:firstLine="620"/>
      </w:pPr>
      <w:r>
        <w:t>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меры принуждения к объекту встречной проверки не применяются.</w:t>
      </w:r>
    </w:p>
    <w:p w:rsidR="00D7329F" w:rsidRDefault="00E934DE">
      <w:pPr>
        <w:pStyle w:val="12"/>
        <w:numPr>
          <w:ilvl w:val="0"/>
          <w:numId w:val="3"/>
        </w:numPr>
        <w:shd w:val="clear" w:color="auto" w:fill="auto"/>
        <w:tabs>
          <w:tab w:val="left" w:pos="1345"/>
        </w:tabs>
        <w:spacing w:before="0" w:line="322" w:lineRule="exact"/>
        <w:ind w:left="20" w:right="20" w:firstLine="620"/>
      </w:pPr>
      <w:r>
        <w:t xml:space="preserve">Решение о проведении проверки, ревизии или обследования принимается распоряжением аппарата Совета депутатов муниципального округа </w:t>
      </w:r>
      <w:r w:rsidR="00804C42">
        <w:t>Текстильщики в городе Москве</w:t>
      </w:r>
      <w:r>
        <w:t>.</w:t>
      </w:r>
    </w:p>
    <w:p w:rsidR="00D7329F" w:rsidRDefault="00E934DE">
      <w:pPr>
        <w:pStyle w:val="12"/>
        <w:numPr>
          <w:ilvl w:val="0"/>
          <w:numId w:val="3"/>
        </w:numPr>
        <w:shd w:val="clear" w:color="auto" w:fill="auto"/>
        <w:tabs>
          <w:tab w:val="left" w:pos="1297"/>
        </w:tabs>
        <w:spacing w:before="0" w:line="322" w:lineRule="exact"/>
        <w:ind w:left="20" w:right="20" w:firstLine="620"/>
      </w:pPr>
      <w:r>
        <w:t>Обследования могут проводиться в рамках камеральных и выездных проверок (ревизий) в соответствии с настоящим Порядком.</w:t>
      </w:r>
    </w:p>
    <w:p w:rsidR="00D7329F" w:rsidRDefault="00E934DE">
      <w:pPr>
        <w:pStyle w:val="12"/>
        <w:numPr>
          <w:ilvl w:val="0"/>
          <w:numId w:val="3"/>
        </w:numPr>
        <w:shd w:val="clear" w:color="auto" w:fill="auto"/>
        <w:tabs>
          <w:tab w:val="left" w:pos="1330"/>
        </w:tabs>
        <w:spacing w:before="0" w:after="297" w:line="322" w:lineRule="exact"/>
        <w:ind w:left="20" w:right="20" w:firstLine="620"/>
      </w:pPr>
      <w:r>
        <w:t xml:space="preserve">Сроки и последовательность проведения административных процедур при осуществлении контрольных мероприятий, а также ответственность должностных лиц, уполномоченных на проведение контрольных мероприятий, устанавливаются Главой муниципального округа </w:t>
      </w:r>
      <w:r w:rsidR="00804C42">
        <w:t>Текстильщики в городе Москве</w:t>
      </w:r>
      <w:r>
        <w:t>.</w:t>
      </w:r>
    </w:p>
    <w:p w:rsidR="00D7329F" w:rsidRDefault="00E934DE">
      <w:pPr>
        <w:pStyle w:val="33"/>
        <w:keepNext/>
        <w:keepLines/>
        <w:numPr>
          <w:ilvl w:val="0"/>
          <w:numId w:val="4"/>
        </w:numPr>
        <w:shd w:val="clear" w:color="auto" w:fill="auto"/>
        <w:tabs>
          <w:tab w:val="left" w:pos="298"/>
        </w:tabs>
        <w:spacing w:before="0" w:after="310" w:line="250" w:lineRule="exact"/>
        <w:ind w:left="20"/>
      </w:pPr>
      <w:bookmarkStart w:id="1" w:name="bookmark1"/>
      <w:r>
        <w:t>Требования к планированию деятельности по контролю</w:t>
      </w:r>
      <w:bookmarkEnd w:id="1"/>
    </w:p>
    <w:p w:rsidR="00D7329F" w:rsidRDefault="00E934DE">
      <w:pPr>
        <w:pStyle w:val="12"/>
        <w:numPr>
          <w:ilvl w:val="1"/>
          <w:numId w:val="4"/>
        </w:numPr>
        <w:shd w:val="clear" w:color="auto" w:fill="auto"/>
        <w:tabs>
          <w:tab w:val="left" w:pos="1138"/>
        </w:tabs>
        <w:spacing w:before="0" w:line="322" w:lineRule="exact"/>
        <w:ind w:left="20" w:right="20" w:firstLine="620"/>
      </w:pPr>
      <w:r>
        <w:t xml:space="preserve">Составление плана контрольных мероприятий аппаратом Совета депутатов муниципального округа </w:t>
      </w:r>
      <w:r w:rsidR="00804C42">
        <w:t xml:space="preserve">Текстильщики в городе Москве </w:t>
      </w:r>
      <w:r>
        <w:t>осуществляется с соблюдением следующих условий:</w:t>
      </w:r>
    </w:p>
    <w:p w:rsidR="00D7329F" w:rsidRDefault="00E934DE">
      <w:pPr>
        <w:pStyle w:val="12"/>
        <w:shd w:val="clear" w:color="auto" w:fill="auto"/>
        <w:tabs>
          <w:tab w:val="left" w:pos="1158"/>
        </w:tabs>
        <w:spacing w:before="0" w:line="322" w:lineRule="exact"/>
        <w:ind w:left="20" w:right="20" w:firstLine="620"/>
      </w:pPr>
      <w:r>
        <w:t>а)</w:t>
      </w:r>
      <w:r>
        <w:tab/>
        <w:t>соответствие параметров плана контрольных мероприятий показателям муниципальной программы, направленной на обеспечение долгосрочной сбалансированности и устойчивости бюджетной системы, повышение качества управления муниципальными финансами;</w:t>
      </w:r>
    </w:p>
    <w:p w:rsidR="00D7329F" w:rsidRDefault="00E934DE">
      <w:pPr>
        <w:pStyle w:val="12"/>
        <w:shd w:val="clear" w:color="auto" w:fill="auto"/>
        <w:tabs>
          <w:tab w:val="left" w:pos="1369"/>
        </w:tabs>
        <w:spacing w:before="0" w:line="322" w:lineRule="exact"/>
        <w:ind w:left="20" w:right="20" w:firstLine="620"/>
      </w:pPr>
      <w:r>
        <w:t>б)</w:t>
      </w:r>
      <w:r>
        <w:tab/>
        <w:t>выделения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D7329F" w:rsidRDefault="00E934DE">
      <w:pPr>
        <w:pStyle w:val="12"/>
        <w:numPr>
          <w:ilvl w:val="1"/>
          <w:numId w:val="4"/>
        </w:numPr>
        <w:shd w:val="clear" w:color="auto" w:fill="auto"/>
        <w:tabs>
          <w:tab w:val="left" w:pos="1119"/>
        </w:tabs>
        <w:spacing w:before="0" w:line="322" w:lineRule="exact"/>
        <w:ind w:left="20" w:right="20" w:firstLine="620"/>
      </w:pPr>
      <w: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D7329F" w:rsidRDefault="00E934DE">
      <w:pPr>
        <w:pStyle w:val="12"/>
        <w:numPr>
          <w:ilvl w:val="1"/>
          <w:numId w:val="4"/>
        </w:numPr>
        <w:shd w:val="clear" w:color="auto" w:fill="auto"/>
        <w:tabs>
          <w:tab w:val="left" w:pos="1585"/>
        </w:tabs>
        <w:spacing w:before="0" w:line="322" w:lineRule="exact"/>
        <w:ind w:left="20" w:right="40" w:firstLine="580"/>
      </w:pPr>
      <w:r>
        <w:t xml:space="preserve">Формирование </w:t>
      </w:r>
      <w:proofErr w:type="gramStart"/>
      <w:r>
        <w:t>плана контрольных мероприятий аппарата Совета депутатов муниципального округа</w:t>
      </w:r>
      <w:proofErr w:type="gramEnd"/>
      <w:r>
        <w:t xml:space="preserve"> </w:t>
      </w:r>
      <w:r w:rsidR="00804C42">
        <w:t xml:space="preserve">Текстильщики в городе Москве </w:t>
      </w:r>
      <w:r>
        <w:t xml:space="preserve"> осуществляется с учетом информации о планируемых (проводимых) иными государственными (муниципальными) органами идентичных контрольных мероприятиях в целях исключения дублирования деятельности по контролю.</w:t>
      </w:r>
    </w:p>
    <w:p w:rsidR="00D7329F" w:rsidRDefault="00E934DE">
      <w:pPr>
        <w:pStyle w:val="12"/>
        <w:shd w:val="clear" w:color="auto" w:fill="auto"/>
        <w:spacing w:before="0" w:after="354"/>
        <w:ind w:left="20" w:right="40" w:firstLine="580"/>
      </w:pPr>
      <w:r>
        <w:t xml:space="preserve">В целях настоящего Порядка под идентичным контрольным мероприятием понимается контрольное мероприятие, в рамках которого иными государственными (муниципальными) органами проводятся (планируются к проведению) контрольные действия в отношении деятельности объекта контроля, которые могут быть проведены должностным лицом аппарата Совета депутатов муниципального округа </w:t>
      </w:r>
      <w:r w:rsidR="00804C42">
        <w:t xml:space="preserve">Текстильщики в городе Москве. </w:t>
      </w:r>
    </w:p>
    <w:p w:rsidR="00D7329F" w:rsidRDefault="00E934DE" w:rsidP="00415BB3">
      <w:pPr>
        <w:pStyle w:val="33"/>
        <w:keepNext/>
        <w:keepLines/>
        <w:numPr>
          <w:ilvl w:val="0"/>
          <w:numId w:val="4"/>
        </w:numPr>
        <w:shd w:val="clear" w:color="auto" w:fill="auto"/>
        <w:tabs>
          <w:tab w:val="left" w:pos="1143"/>
        </w:tabs>
        <w:spacing w:before="0" w:after="255" w:line="250" w:lineRule="exact"/>
        <w:ind w:left="20" w:firstLine="840"/>
      </w:pPr>
      <w:bookmarkStart w:id="2" w:name="bookmark2"/>
      <w:r>
        <w:lastRenderedPageBreak/>
        <w:t>Требования к проведению и контрольных мероприятий</w:t>
      </w:r>
      <w:bookmarkEnd w:id="2"/>
    </w:p>
    <w:p w:rsidR="00D7329F" w:rsidRDefault="00E934DE">
      <w:pPr>
        <w:pStyle w:val="12"/>
        <w:numPr>
          <w:ilvl w:val="1"/>
          <w:numId w:val="4"/>
        </w:numPr>
        <w:shd w:val="clear" w:color="auto" w:fill="auto"/>
        <w:tabs>
          <w:tab w:val="left" w:pos="1566"/>
        </w:tabs>
        <w:spacing w:before="0" w:line="322" w:lineRule="exact"/>
        <w:ind w:left="20" w:right="40" w:firstLine="840"/>
      </w:pPr>
      <w:r>
        <w:t>К процедурам осуществления контрольного мероприятия относятся: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D7329F" w:rsidRDefault="00E934DE">
      <w:pPr>
        <w:pStyle w:val="12"/>
        <w:numPr>
          <w:ilvl w:val="1"/>
          <w:numId w:val="4"/>
        </w:numPr>
        <w:shd w:val="clear" w:color="auto" w:fill="auto"/>
        <w:tabs>
          <w:tab w:val="left" w:pos="1700"/>
        </w:tabs>
        <w:spacing w:before="0" w:line="322" w:lineRule="exact"/>
        <w:ind w:left="20" w:right="40" w:firstLine="840"/>
      </w:pPr>
      <w:r>
        <w:t xml:space="preserve">Контрольное мероприятие проводится на основании </w:t>
      </w:r>
      <w:proofErr w:type="gramStart"/>
      <w:r>
        <w:t>распоряжения аппарата Совета депутатов муниципального округа</w:t>
      </w:r>
      <w:proofErr w:type="gramEnd"/>
      <w:r>
        <w:t xml:space="preserve"> </w:t>
      </w:r>
      <w:r w:rsidR="00804C42">
        <w:t xml:space="preserve">Текстильщики в городе Москве </w:t>
      </w:r>
      <w:r>
        <w:t xml:space="preserve"> о его назначении, в котором указываются наименование объекта контроля, проверяемый период при последующем контроле,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контрольного мероприятия.</w:t>
      </w:r>
    </w:p>
    <w:p w:rsidR="00D7329F" w:rsidRDefault="00E934DE">
      <w:pPr>
        <w:pStyle w:val="12"/>
        <w:numPr>
          <w:ilvl w:val="1"/>
          <w:numId w:val="4"/>
        </w:numPr>
        <w:shd w:val="clear" w:color="auto" w:fill="auto"/>
        <w:tabs>
          <w:tab w:val="left" w:pos="1911"/>
        </w:tabs>
        <w:spacing w:before="0" w:line="322" w:lineRule="exact"/>
        <w:ind w:left="20" w:right="40" w:firstLine="840"/>
      </w:pPr>
      <w:r>
        <w:t>Руководству объекта контроля направляется уведомление о проведении мероприятий по внутреннему муниципальному контролю (Приложение 1).</w:t>
      </w:r>
    </w:p>
    <w:p w:rsidR="00D7329F" w:rsidRDefault="00E934DE">
      <w:pPr>
        <w:pStyle w:val="12"/>
        <w:numPr>
          <w:ilvl w:val="0"/>
          <w:numId w:val="5"/>
        </w:numPr>
        <w:shd w:val="clear" w:color="auto" w:fill="auto"/>
        <w:tabs>
          <w:tab w:val="left" w:pos="1633"/>
        </w:tabs>
        <w:spacing w:before="0" w:line="322" w:lineRule="exact"/>
        <w:ind w:left="20" w:right="40" w:firstLine="840"/>
      </w:pPr>
      <w:r>
        <w:t xml:space="preserve">Решение о приостановлении проведения контрольного мероприятия может быть принято Главой муниципального округа </w:t>
      </w:r>
      <w:r w:rsidR="00804C42">
        <w:t xml:space="preserve">Текстильщики в городе Москве </w:t>
      </w:r>
      <w:r>
        <w:t xml:space="preserve"> на основании мотивированного обращения должностного лица, ответственного за организацию осуществления контрольных мероприятий. На время приостановления проведения контрольного мероприятия течение его срока прерывается.</w:t>
      </w:r>
    </w:p>
    <w:p w:rsidR="00D7329F" w:rsidRDefault="00E934DE">
      <w:pPr>
        <w:pStyle w:val="12"/>
        <w:numPr>
          <w:ilvl w:val="0"/>
          <w:numId w:val="5"/>
        </w:numPr>
        <w:shd w:val="clear" w:color="auto" w:fill="auto"/>
        <w:tabs>
          <w:tab w:val="left" w:pos="1369"/>
        </w:tabs>
        <w:spacing w:before="0" w:line="322" w:lineRule="exact"/>
        <w:ind w:left="20" w:right="40" w:firstLine="840"/>
      </w:pPr>
      <w:r>
        <w:t>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мероприятия.</w:t>
      </w:r>
    </w:p>
    <w:p w:rsidR="00D7329F" w:rsidRDefault="00E934DE">
      <w:pPr>
        <w:pStyle w:val="12"/>
        <w:numPr>
          <w:ilvl w:val="0"/>
          <w:numId w:val="5"/>
        </w:numPr>
        <w:shd w:val="clear" w:color="auto" w:fill="auto"/>
        <w:tabs>
          <w:tab w:val="left" w:pos="1566"/>
        </w:tabs>
        <w:spacing w:before="0" w:line="322" w:lineRule="exact"/>
        <w:ind w:left="20" w:right="40" w:firstLine="840"/>
      </w:pPr>
      <w:r>
        <w:t xml:space="preserve">Решение о приостановлении (возобновлении) проведения контрольного мероприятия оформляется распоряжением аппарата Совета депутатов муниципального округа </w:t>
      </w:r>
      <w:r w:rsidR="00804C42">
        <w:t>Текстильщики в городе Москве</w:t>
      </w:r>
      <w:r>
        <w:t>. Копия распоряжения о приостановлении (возобновлении) проведения контрольного мероприятия направляется в адрес объекта контроля.</w:t>
      </w:r>
    </w:p>
    <w:p w:rsidR="00804C42" w:rsidRDefault="00804C42" w:rsidP="00804C42">
      <w:pPr>
        <w:pStyle w:val="12"/>
        <w:shd w:val="clear" w:color="auto" w:fill="auto"/>
        <w:tabs>
          <w:tab w:val="left" w:pos="1566"/>
        </w:tabs>
        <w:spacing w:before="0" w:line="322" w:lineRule="exact"/>
        <w:ind w:left="860" w:right="40"/>
      </w:pPr>
    </w:p>
    <w:p w:rsidR="00D7329F" w:rsidRDefault="00E934DE" w:rsidP="00415BB3">
      <w:pPr>
        <w:pStyle w:val="33"/>
        <w:keepNext/>
        <w:keepLines/>
        <w:numPr>
          <w:ilvl w:val="0"/>
          <w:numId w:val="4"/>
        </w:numPr>
        <w:shd w:val="clear" w:color="auto" w:fill="auto"/>
        <w:tabs>
          <w:tab w:val="left" w:pos="426"/>
          <w:tab w:val="left" w:pos="1776"/>
        </w:tabs>
        <w:spacing w:before="0" w:after="315" w:line="250" w:lineRule="exact"/>
      </w:pPr>
      <w:bookmarkStart w:id="3" w:name="bookmark3"/>
      <w:r>
        <w:t>Проведение обследования</w:t>
      </w:r>
      <w:bookmarkEnd w:id="3"/>
    </w:p>
    <w:p w:rsidR="00D7329F" w:rsidRDefault="00E934DE">
      <w:pPr>
        <w:pStyle w:val="12"/>
        <w:numPr>
          <w:ilvl w:val="1"/>
          <w:numId w:val="4"/>
        </w:numPr>
        <w:shd w:val="clear" w:color="auto" w:fill="auto"/>
        <w:tabs>
          <w:tab w:val="left" w:pos="1398"/>
        </w:tabs>
        <w:spacing w:before="0" w:line="322" w:lineRule="exact"/>
        <w:ind w:left="20" w:right="20" w:firstLine="840"/>
      </w:pPr>
      <w:r>
        <w:t xml:space="preserve">При проведении обследования осуществляются анализ и оценка состояния сферы деятельности объекта контроля, определенной распоряжением аппарата Совета депутатов муниципального округа </w:t>
      </w:r>
      <w:r w:rsidR="00804C42">
        <w:t>Текстильщики в городе Москве</w:t>
      </w:r>
      <w:r>
        <w:t>.</w:t>
      </w:r>
    </w:p>
    <w:p w:rsidR="00D7329F" w:rsidRDefault="00E934DE">
      <w:pPr>
        <w:pStyle w:val="12"/>
        <w:numPr>
          <w:ilvl w:val="1"/>
          <w:numId w:val="4"/>
        </w:numPr>
        <w:shd w:val="clear" w:color="auto" w:fill="auto"/>
        <w:tabs>
          <w:tab w:val="left" w:pos="1369"/>
        </w:tabs>
        <w:spacing w:before="0" w:line="322" w:lineRule="exact"/>
        <w:ind w:left="20" w:right="20" w:firstLine="840"/>
      </w:pPr>
      <w:r>
        <w:t>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D7329F" w:rsidRDefault="00E934DE">
      <w:pPr>
        <w:pStyle w:val="12"/>
        <w:numPr>
          <w:ilvl w:val="1"/>
          <w:numId w:val="4"/>
        </w:numPr>
        <w:shd w:val="clear" w:color="auto" w:fill="auto"/>
        <w:tabs>
          <w:tab w:val="left" w:pos="1628"/>
        </w:tabs>
        <w:spacing w:before="0" w:line="322" w:lineRule="exact"/>
        <w:ind w:left="20" w:right="20" w:firstLine="840"/>
      </w:pPr>
      <w:r>
        <w:t>По результатам проведения обследования оформляется заключение, которое подписывается должностным лицом, уполномоченным для проведения проверки,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контроля.</w:t>
      </w:r>
    </w:p>
    <w:p w:rsidR="00D7329F" w:rsidRDefault="00E934DE">
      <w:pPr>
        <w:pStyle w:val="12"/>
        <w:numPr>
          <w:ilvl w:val="1"/>
          <w:numId w:val="4"/>
        </w:numPr>
        <w:shd w:val="clear" w:color="auto" w:fill="auto"/>
        <w:tabs>
          <w:tab w:val="left" w:pos="1585"/>
        </w:tabs>
        <w:spacing w:before="0" w:line="322" w:lineRule="exact"/>
        <w:ind w:left="20" w:right="20" w:firstLine="840"/>
      </w:pPr>
      <w:r>
        <w:t xml:space="preserve">Заключение и иные материалы обследования подлежат рассмотрению Главой муниципального округа </w:t>
      </w:r>
      <w:r w:rsidR="00804C42">
        <w:t xml:space="preserve">Текстильщики в городе Москве </w:t>
      </w:r>
      <w:r>
        <w:t xml:space="preserve"> в течение 30 дней со дня подписания заключения.</w:t>
      </w:r>
    </w:p>
    <w:p w:rsidR="00D7329F" w:rsidRDefault="00E934DE">
      <w:pPr>
        <w:pStyle w:val="12"/>
        <w:numPr>
          <w:ilvl w:val="1"/>
          <w:numId w:val="4"/>
        </w:numPr>
        <w:shd w:val="clear" w:color="auto" w:fill="auto"/>
        <w:tabs>
          <w:tab w:val="left" w:pos="1522"/>
        </w:tabs>
        <w:spacing w:before="0" w:after="357" w:line="322" w:lineRule="exact"/>
        <w:ind w:left="20" w:right="20" w:firstLine="840"/>
      </w:pPr>
      <w:r>
        <w:t xml:space="preserve">По итогам рассмотрения заключения, подготовленного по результатам </w:t>
      </w:r>
      <w:r>
        <w:lastRenderedPageBreak/>
        <w:t xml:space="preserve">проведения обследования, Глава муниципального округа </w:t>
      </w:r>
      <w:r w:rsidR="00804C42">
        <w:t xml:space="preserve">Текстильщики в городе Москве </w:t>
      </w:r>
      <w:r>
        <w:t xml:space="preserve"> может назначить проведение выездной проверки (ревизии).</w:t>
      </w:r>
    </w:p>
    <w:p w:rsidR="00D7329F" w:rsidRDefault="00E934DE" w:rsidP="00415BB3">
      <w:pPr>
        <w:pStyle w:val="33"/>
        <w:keepNext/>
        <w:keepLines/>
        <w:numPr>
          <w:ilvl w:val="0"/>
          <w:numId w:val="4"/>
        </w:numPr>
        <w:shd w:val="clear" w:color="auto" w:fill="auto"/>
        <w:tabs>
          <w:tab w:val="left" w:pos="567"/>
          <w:tab w:val="left" w:pos="1790"/>
          <w:tab w:val="left" w:pos="2268"/>
          <w:tab w:val="left" w:pos="2694"/>
        </w:tabs>
        <w:spacing w:before="0" w:after="305" w:line="250" w:lineRule="exact"/>
      </w:pPr>
      <w:bookmarkStart w:id="4" w:name="bookmark4"/>
      <w:r>
        <w:t>Проведение камеральной проверки</w:t>
      </w:r>
      <w:bookmarkEnd w:id="4"/>
    </w:p>
    <w:p w:rsidR="00D7329F" w:rsidRDefault="00E934DE" w:rsidP="00804C42">
      <w:pPr>
        <w:pStyle w:val="12"/>
        <w:numPr>
          <w:ilvl w:val="1"/>
          <w:numId w:val="4"/>
        </w:numPr>
        <w:shd w:val="clear" w:color="auto" w:fill="auto"/>
        <w:tabs>
          <w:tab w:val="left" w:pos="1560"/>
          <w:tab w:val="left" w:pos="3078"/>
        </w:tabs>
        <w:spacing w:before="0" w:line="322" w:lineRule="exact"/>
        <w:ind w:left="20" w:right="20" w:firstLine="840"/>
      </w:pPr>
      <w:r>
        <w:t>Камеральная</w:t>
      </w:r>
      <w:r>
        <w:tab/>
        <w:t xml:space="preserve">проверка проводится на основании бюджетной (бухгалтерской) отчетности и иных документов, представленных по запросам уполномоченного </w:t>
      </w:r>
      <w:proofErr w:type="gramStart"/>
      <w:r>
        <w:t>лица аппарата Совета депутатов муниципального округа</w:t>
      </w:r>
      <w:proofErr w:type="gramEnd"/>
      <w:r>
        <w:t xml:space="preserve"> </w:t>
      </w:r>
      <w:r w:rsidR="00804C42">
        <w:t>Текстильщики в городе Москве</w:t>
      </w:r>
      <w:r>
        <w:t>, а также информации, документов и материалов, полученных в ходе встречных проверок.</w:t>
      </w:r>
    </w:p>
    <w:p w:rsidR="00D7329F" w:rsidRDefault="00E934DE">
      <w:pPr>
        <w:pStyle w:val="12"/>
        <w:numPr>
          <w:ilvl w:val="1"/>
          <w:numId w:val="4"/>
        </w:numPr>
        <w:shd w:val="clear" w:color="auto" w:fill="auto"/>
        <w:tabs>
          <w:tab w:val="left" w:pos="1594"/>
        </w:tabs>
        <w:spacing w:before="0" w:line="322" w:lineRule="exact"/>
        <w:ind w:left="20" w:right="20" w:firstLine="840"/>
      </w:pPr>
      <w:r>
        <w:t>Камеральная проверка проводится должностным лицом, указанным в пункте 1.9 настоящего Порядка, в течение 30 рабочих дней со дня получения от объекта контроля информации, документов и материалов, представленных по запросу.</w:t>
      </w:r>
    </w:p>
    <w:p w:rsidR="00D7329F" w:rsidRDefault="00E934DE">
      <w:pPr>
        <w:pStyle w:val="12"/>
        <w:numPr>
          <w:ilvl w:val="1"/>
          <w:numId w:val="4"/>
        </w:numPr>
        <w:shd w:val="clear" w:color="auto" w:fill="auto"/>
        <w:tabs>
          <w:tab w:val="left" w:pos="1393"/>
        </w:tabs>
        <w:spacing w:before="0" w:line="322" w:lineRule="exact"/>
        <w:ind w:left="20" w:right="20" w:firstLine="840"/>
      </w:pPr>
      <w:r>
        <w:t xml:space="preserve">При проведении камеральной проверки в срок ее проведения не засчитываются периоды времени с даты </w:t>
      </w:r>
      <w:proofErr w:type="gramStart"/>
      <w:r>
        <w:t>отправки запроса уполномоченного аппарата Совета депутатов муниципального округа</w:t>
      </w:r>
      <w:proofErr w:type="gramEnd"/>
      <w:r w:rsidR="00804C42" w:rsidRPr="00804C42">
        <w:t xml:space="preserve"> </w:t>
      </w:r>
      <w:r w:rsidR="00804C42">
        <w:t>Текстильщики в городе Москве</w:t>
      </w:r>
      <w:r>
        <w:t>,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D7329F" w:rsidRDefault="00E934DE">
      <w:pPr>
        <w:pStyle w:val="12"/>
        <w:numPr>
          <w:ilvl w:val="1"/>
          <w:numId w:val="4"/>
        </w:numPr>
        <w:shd w:val="clear" w:color="auto" w:fill="auto"/>
        <w:tabs>
          <w:tab w:val="left" w:pos="1474"/>
        </w:tabs>
        <w:spacing w:before="0" w:line="326" w:lineRule="exact"/>
        <w:ind w:left="20" w:right="20" w:firstLine="840"/>
      </w:pPr>
      <w:r>
        <w:t xml:space="preserve">При проведении камеральных проверок по решению Главы муниципального округа </w:t>
      </w:r>
      <w:r w:rsidR="00415BB3">
        <w:t xml:space="preserve">Текстильщики в городе Москве </w:t>
      </w:r>
      <w:r>
        <w:t>на основании мотивированного обращения должностного лица, ответственного за организацию осуществления контрольных мероприятий, может быть проведено обследование.</w:t>
      </w:r>
    </w:p>
    <w:p w:rsidR="00D7329F" w:rsidRDefault="00E934DE">
      <w:pPr>
        <w:pStyle w:val="12"/>
        <w:numPr>
          <w:ilvl w:val="1"/>
          <w:numId w:val="4"/>
        </w:numPr>
        <w:shd w:val="clear" w:color="auto" w:fill="auto"/>
        <w:tabs>
          <w:tab w:val="left" w:pos="2055"/>
        </w:tabs>
        <w:spacing w:before="0" w:line="322" w:lineRule="exact"/>
        <w:ind w:left="20" w:right="20" w:firstLine="840"/>
      </w:pPr>
      <w:r>
        <w:t>По результатам камеральной проверки оформляется акт,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D7329F" w:rsidRDefault="00E934DE">
      <w:pPr>
        <w:pStyle w:val="12"/>
        <w:numPr>
          <w:ilvl w:val="1"/>
          <w:numId w:val="4"/>
        </w:numPr>
        <w:shd w:val="clear" w:color="auto" w:fill="auto"/>
        <w:tabs>
          <w:tab w:val="left" w:pos="1388"/>
        </w:tabs>
        <w:spacing w:before="0" w:line="322" w:lineRule="exact"/>
        <w:ind w:left="20" w:right="20" w:firstLine="840"/>
      </w:pPr>
      <w:r>
        <w:t>Акт камеральной проверки в течение 3 рабочих дней со дня его подписания вручается (направляется) представителю объекта контроля.</w:t>
      </w:r>
    </w:p>
    <w:p w:rsidR="00D7329F" w:rsidRDefault="00E934DE">
      <w:pPr>
        <w:pStyle w:val="12"/>
        <w:numPr>
          <w:ilvl w:val="1"/>
          <w:numId w:val="4"/>
        </w:numPr>
        <w:shd w:val="clear" w:color="auto" w:fill="auto"/>
        <w:tabs>
          <w:tab w:val="left" w:pos="1388"/>
        </w:tabs>
        <w:spacing w:before="0" w:line="322" w:lineRule="exact"/>
        <w:ind w:left="20" w:right="20" w:firstLine="840"/>
      </w:pPr>
      <w:r>
        <w:t>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приобщаются к материалам проверки.</w:t>
      </w:r>
    </w:p>
    <w:p w:rsidR="00D7329F" w:rsidRDefault="00E934DE">
      <w:pPr>
        <w:pStyle w:val="12"/>
        <w:numPr>
          <w:ilvl w:val="1"/>
          <w:numId w:val="4"/>
        </w:numPr>
        <w:shd w:val="clear" w:color="auto" w:fill="auto"/>
        <w:tabs>
          <w:tab w:val="left" w:pos="1441"/>
        </w:tabs>
        <w:spacing w:before="0" w:line="322" w:lineRule="exact"/>
        <w:ind w:left="20" w:right="20" w:firstLine="840"/>
      </w:pPr>
      <w:r>
        <w:t>Материалы камеральной проверки подлежат рассмотрению в течение 30 дней со дня подписания акта. По результатам рассмотрения акта и иных материалов камеральной проверки принимается решение:</w:t>
      </w:r>
    </w:p>
    <w:p w:rsidR="00D7329F" w:rsidRDefault="00E934DE">
      <w:pPr>
        <w:pStyle w:val="12"/>
        <w:shd w:val="clear" w:color="auto" w:fill="auto"/>
        <w:tabs>
          <w:tab w:val="left" w:pos="1210"/>
        </w:tabs>
        <w:spacing w:before="0" w:line="322" w:lineRule="exact"/>
        <w:ind w:left="20" w:right="20" w:firstLine="840"/>
      </w:pPr>
      <w:r>
        <w:t>а)</w:t>
      </w:r>
      <w:r>
        <w:tab/>
        <w:t xml:space="preserve">о применении мер принуждения, к которым в целях настоящего Порядка относятся представления, </w:t>
      </w:r>
      <w:proofErr w:type="gramStart"/>
      <w:r>
        <w:t>предписания</w:t>
      </w:r>
      <w:proofErr w:type="gramEnd"/>
      <w:r>
        <w:t xml:space="preserve"> и уведомления о применении бюджетных мер принуждения, направляемые объекту контроля в соответствии с законодательством Российской Федерации;</w:t>
      </w:r>
    </w:p>
    <w:p w:rsidR="00D7329F" w:rsidRDefault="00E934DE">
      <w:pPr>
        <w:pStyle w:val="12"/>
        <w:shd w:val="clear" w:color="auto" w:fill="auto"/>
        <w:tabs>
          <w:tab w:val="left" w:pos="1167"/>
        </w:tabs>
        <w:spacing w:before="0" w:line="322" w:lineRule="exact"/>
        <w:ind w:left="20" w:firstLine="840"/>
      </w:pPr>
      <w:r>
        <w:t>б)</w:t>
      </w:r>
      <w:r>
        <w:tab/>
        <w:t>об отсутствии оснований для применения мер принуждения;</w:t>
      </w:r>
    </w:p>
    <w:p w:rsidR="00D7329F" w:rsidRDefault="00E934DE">
      <w:pPr>
        <w:pStyle w:val="12"/>
        <w:shd w:val="clear" w:color="auto" w:fill="auto"/>
        <w:tabs>
          <w:tab w:val="left" w:pos="1148"/>
        </w:tabs>
        <w:spacing w:before="0" w:after="357" w:line="322" w:lineRule="exact"/>
        <w:ind w:left="20" w:firstLine="840"/>
      </w:pPr>
      <w:r>
        <w:t>в)</w:t>
      </w:r>
      <w:r>
        <w:tab/>
        <w:t>о проведении выездной проверки (ревизии).</w:t>
      </w:r>
    </w:p>
    <w:p w:rsidR="00D7329F" w:rsidRDefault="00E934DE">
      <w:pPr>
        <w:pStyle w:val="33"/>
        <w:keepNext/>
        <w:keepLines/>
        <w:numPr>
          <w:ilvl w:val="0"/>
          <w:numId w:val="4"/>
        </w:numPr>
        <w:shd w:val="clear" w:color="auto" w:fill="auto"/>
        <w:tabs>
          <w:tab w:val="left" w:pos="303"/>
        </w:tabs>
        <w:spacing w:before="0" w:after="300" w:line="250" w:lineRule="exact"/>
        <w:ind w:left="20"/>
      </w:pPr>
      <w:bookmarkStart w:id="5" w:name="bookmark5"/>
      <w:r>
        <w:t>Проведение выездной проверки (ревизии)</w:t>
      </w:r>
      <w:bookmarkEnd w:id="5"/>
    </w:p>
    <w:p w:rsidR="00D7329F" w:rsidRDefault="00E934DE">
      <w:pPr>
        <w:pStyle w:val="12"/>
        <w:numPr>
          <w:ilvl w:val="1"/>
          <w:numId w:val="4"/>
        </w:numPr>
        <w:shd w:val="clear" w:color="auto" w:fill="auto"/>
        <w:tabs>
          <w:tab w:val="left" w:pos="1417"/>
        </w:tabs>
        <w:spacing w:before="0" w:line="322" w:lineRule="exact"/>
        <w:ind w:left="20" w:right="20" w:firstLine="840"/>
      </w:pPr>
      <w:r>
        <w:t>Выездная проверка (ревизия) проводится по месту нахождения объекта контроля.</w:t>
      </w:r>
    </w:p>
    <w:p w:rsidR="00D7329F" w:rsidRDefault="00E934DE">
      <w:pPr>
        <w:pStyle w:val="12"/>
        <w:numPr>
          <w:ilvl w:val="1"/>
          <w:numId w:val="4"/>
        </w:numPr>
        <w:shd w:val="clear" w:color="auto" w:fill="auto"/>
        <w:tabs>
          <w:tab w:val="left" w:pos="1446"/>
        </w:tabs>
        <w:spacing w:before="0" w:line="322" w:lineRule="exact"/>
        <w:ind w:left="20" w:right="20" w:firstLine="840"/>
      </w:pPr>
      <w:r>
        <w:t xml:space="preserve">Срок проведения выездной проверки (ревизии) составляет не более 30 </w:t>
      </w:r>
      <w:r>
        <w:lastRenderedPageBreak/>
        <w:t>рабочих дней.</w:t>
      </w:r>
    </w:p>
    <w:p w:rsidR="00D7329F" w:rsidRDefault="00E934DE">
      <w:pPr>
        <w:pStyle w:val="12"/>
        <w:numPr>
          <w:ilvl w:val="1"/>
          <w:numId w:val="4"/>
        </w:numPr>
        <w:shd w:val="clear" w:color="auto" w:fill="auto"/>
        <w:tabs>
          <w:tab w:val="left" w:pos="1393"/>
        </w:tabs>
        <w:spacing w:before="0" w:line="322" w:lineRule="exact"/>
        <w:ind w:left="20" w:right="20" w:firstLine="840"/>
      </w:pPr>
      <w:r>
        <w:t xml:space="preserve">Глава муниципального округа </w:t>
      </w:r>
      <w:r w:rsidR="00415BB3">
        <w:t xml:space="preserve">Текстильщики в городе Москве </w:t>
      </w:r>
      <w:r>
        <w:t xml:space="preserve"> может продлить срок проведения выездной проверки (ревизии) на основании мотивированного обоснования должностного лица, ответственного за организацию осуществления контрольных мероприятий, но не более чем на 20 рабочих дней.</w:t>
      </w:r>
    </w:p>
    <w:p w:rsidR="00D7329F" w:rsidRDefault="00E934DE">
      <w:pPr>
        <w:pStyle w:val="12"/>
        <w:numPr>
          <w:ilvl w:val="1"/>
          <w:numId w:val="4"/>
        </w:numPr>
        <w:shd w:val="clear" w:color="auto" w:fill="auto"/>
        <w:tabs>
          <w:tab w:val="left" w:pos="1364"/>
        </w:tabs>
        <w:spacing w:before="0" w:line="322" w:lineRule="exact"/>
        <w:ind w:left="20" w:right="20" w:firstLine="840"/>
      </w:pPr>
      <w:r>
        <w:t>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должностное лицо, ответственное за организацию осуществления контрольных мероприятий, составляет акт.</w:t>
      </w:r>
    </w:p>
    <w:p w:rsidR="00D7329F" w:rsidRDefault="00E934DE">
      <w:pPr>
        <w:pStyle w:val="12"/>
        <w:numPr>
          <w:ilvl w:val="1"/>
          <w:numId w:val="4"/>
        </w:numPr>
        <w:shd w:val="clear" w:color="auto" w:fill="auto"/>
        <w:tabs>
          <w:tab w:val="left" w:pos="1618"/>
        </w:tabs>
        <w:spacing w:before="0" w:line="322" w:lineRule="exact"/>
        <w:ind w:left="20" w:right="20" w:firstLine="840"/>
      </w:pPr>
      <w:proofErr w:type="gramStart"/>
      <w:r>
        <w:t>В случае обнаружения подделок, подлогов, хищений, злоупотреблений и при необходимости пресечения данных противоправных действий проверяющий изымает необходимые документы и материалы с учетом ограничений, установленных законодательством Российской Федерации, составляет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архивы, о чем</w:t>
      </w:r>
      <w:proofErr w:type="gramEnd"/>
      <w:r>
        <w:t xml:space="preserve"> составляется акт изъятия.</w:t>
      </w:r>
    </w:p>
    <w:p w:rsidR="00D7329F" w:rsidRDefault="00E934DE">
      <w:pPr>
        <w:pStyle w:val="12"/>
        <w:numPr>
          <w:ilvl w:val="1"/>
          <w:numId w:val="4"/>
        </w:numPr>
        <w:shd w:val="clear" w:color="auto" w:fill="auto"/>
        <w:tabs>
          <w:tab w:val="left" w:pos="1527"/>
        </w:tabs>
        <w:spacing w:before="0" w:line="322" w:lineRule="exact"/>
        <w:ind w:left="20" w:right="20" w:firstLine="840"/>
      </w:pPr>
      <w:r>
        <w:t>Глава муниципального округа</w:t>
      </w:r>
      <w:r w:rsidR="00415BB3" w:rsidRPr="00415BB3">
        <w:t xml:space="preserve"> </w:t>
      </w:r>
      <w:r w:rsidR="00415BB3">
        <w:t>Текстильщики в городе Москве</w:t>
      </w:r>
      <w:r>
        <w:t xml:space="preserve"> на основании мотивированного обращения должностного лица, ответственного за организацию осуществления контрольных мероприятий, может назначить:</w:t>
      </w:r>
    </w:p>
    <w:p w:rsidR="00D7329F" w:rsidRDefault="00E934DE">
      <w:pPr>
        <w:pStyle w:val="12"/>
        <w:shd w:val="clear" w:color="auto" w:fill="auto"/>
        <w:spacing w:before="0" w:line="322" w:lineRule="exact"/>
        <w:ind w:left="20" w:firstLine="840"/>
      </w:pPr>
      <w:r>
        <w:t>-проведение обследования;</w:t>
      </w:r>
    </w:p>
    <w:p w:rsidR="00D7329F" w:rsidRDefault="00E934DE">
      <w:pPr>
        <w:pStyle w:val="12"/>
        <w:shd w:val="clear" w:color="auto" w:fill="auto"/>
        <w:spacing w:before="0" w:line="322" w:lineRule="exact"/>
        <w:ind w:left="20" w:firstLine="840"/>
      </w:pPr>
      <w:r>
        <w:t>-проведение встречной проверки.</w:t>
      </w:r>
    </w:p>
    <w:p w:rsidR="00D7329F" w:rsidRDefault="00E934DE">
      <w:pPr>
        <w:pStyle w:val="12"/>
        <w:shd w:val="clear" w:color="auto" w:fill="auto"/>
        <w:spacing w:before="0" w:line="322" w:lineRule="exact"/>
        <w:ind w:left="20" w:right="20" w:firstLine="840"/>
      </w:pPr>
      <w:r>
        <w:t>Лица и организации, в отношении которых проводится встречная проверка, обязаны представить по запросу (требованию) должностного лица, проводящего проверку, информацию, документы и материалы, относящиеся к тематике выездной проверки (ревизии).</w:t>
      </w:r>
    </w:p>
    <w:p w:rsidR="00D7329F" w:rsidRDefault="00E934DE">
      <w:pPr>
        <w:pStyle w:val="12"/>
        <w:numPr>
          <w:ilvl w:val="1"/>
          <w:numId w:val="4"/>
        </w:numPr>
        <w:shd w:val="clear" w:color="auto" w:fill="auto"/>
        <w:tabs>
          <w:tab w:val="left" w:pos="1383"/>
        </w:tabs>
        <w:spacing w:before="0" w:line="322" w:lineRule="exact"/>
        <w:ind w:left="20" w:right="20" w:firstLine="840"/>
      </w:pPr>
      <w:r>
        <w:t>По результатам обследования оформляется заключение, которое прилагается к материалам выездной проверки (ревизии).</w:t>
      </w:r>
    </w:p>
    <w:p w:rsidR="00D7329F" w:rsidRDefault="00E934DE">
      <w:pPr>
        <w:pStyle w:val="12"/>
        <w:numPr>
          <w:ilvl w:val="1"/>
          <w:numId w:val="4"/>
        </w:numPr>
        <w:shd w:val="clear" w:color="auto" w:fill="auto"/>
        <w:tabs>
          <w:tab w:val="left" w:pos="1436"/>
        </w:tabs>
        <w:spacing w:before="0" w:line="322" w:lineRule="exact"/>
        <w:ind w:left="20" w:right="20" w:firstLine="840"/>
      </w:pPr>
      <w:r>
        <w:t xml:space="preserve">В ходе выездной проверки (ревизии) проводятся контрольные действия по документальному и фактическому изучению деятельности объекта контроля. </w:t>
      </w:r>
      <w:proofErr w:type="gramStart"/>
      <w: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D7329F" w:rsidRDefault="00E934DE">
      <w:pPr>
        <w:pStyle w:val="12"/>
        <w:numPr>
          <w:ilvl w:val="1"/>
          <w:numId w:val="4"/>
        </w:numPr>
        <w:shd w:val="clear" w:color="auto" w:fill="auto"/>
        <w:tabs>
          <w:tab w:val="left" w:pos="1599"/>
        </w:tabs>
        <w:spacing w:before="0" w:line="322" w:lineRule="exact"/>
        <w:ind w:left="20" w:right="20" w:firstLine="840"/>
      </w:pPr>
      <w:r>
        <w:t xml:space="preserve">Проведение выездной проверки (ревизии) может быть приостановлено Главой муниципального округа </w:t>
      </w:r>
      <w:r w:rsidR="00415BB3">
        <w:t xml:space="preserve">Текстильщики в городе Москве </w:t>
      </w:r>
      <w:r>
        <w:t>на основании мотивированного обоснования должностного лица, ответственного за организацию осуществления контрольных мероприятий:</w:t>
      </w:r>
    </w:p>
    <w:p w:rsidR="00D7329F" w:rsidRDefault="00E934DE">
      <w:pPr>
        <w:pStyle w:val="12"/>
        <w:shd w:val="clear" w:color="auto" w:fill="auto"/>
        <w:tabs>
          <w:tab w:val="left" w:pos="1148"/>
        </w:tabs>
        <w:spacing w:before="0" w:line="322" w:lineRule="exact"/>
        <w:ind w:left="20" w:firstLine="840"/>
      </w:pPr>
      <w:r>
        <w:t>а)</w:t>
      </w:r>
      <w:r>
        <w:tab/>
        <w:t>на период проведения встречной проверки и (или) обследования;</w:t>
      </w:r>
    </w:p>
    <w:p w:rsidR="00D7329F" w:rsidRDefault="00E934DE">
      <w:pPr>
        <w:pStyle w:val="12"/>
        <w:shd w:val="clear" w:color="auto" w:fill="auto"/>
        <w:tabs>
          <w:tab w:val="left" w:pos="1518"/>
        </w:tabs>
        <w:spacing w:before="0" w:line="322" w:lineRule="exact"/>
        <w:ind w:left="20" w:right="20" w:firstLine="840"/>
      </w:pPr>
      <w:r>
        <w:t>б)</w:t>
      </w:r>
      <w:r>
        <w:tab/>
        <w:t xml:space="preserve">при отсутствии или неудовлетворительном состоянии бухгалтерского (бюджетного) учета у объекта контроля - на период восстановления объектом </w:t>
      </w:r>
      <w:r>
        <w:lastRenderedPageBreak/>
        <w:t>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D7329F" w:rsidRDefault="00E934DE">
      <w:pPr>
        <w:pStyle w:val="12"/>
        <w:shd w:val="clear" w:color="auto" w:fill="auto"/>
        <w:tabs>
          <w:tab w:val="left" w:pos="1153"/>
        </w:tabs>
        <w:spacing w:before="0" w:line="322" w:lineRule="exact"/>
        <w:ind w:left="20" w:firstLine="840"/>
      </w:pPr>
      <w:r>
        <w:t>в)</w:t>
      </w:r>
      <w:r>
        <w:tab/>
        <w:t>на период организации и проведения экспертиз;</w:t>
      </w:r>
    </w:p>
    <w:p w:rsidR="00D7329F" w:rsidRDefault="00E934DE">
      <w:pPr>
        <w:pStyle w:val="12"/>
        <w:shd w:val="clear" w:color="auto" w:fill="auto"/>
        <w:tabs>
          <w:tab w:val="left" w:pos="1330"/>
        </w:tabs>
        <w:spacing w:before="0" w:line="322" w:lineRule="exact"/>
        <w:ind w:left="20" w:right="20" w:firstLine="840"/>
      </w:pPr>
      <w:r>
        <w:t>г)</w:t>
      </w:r>
      <w:r>
        <w:tab/>
        <w:t>в случае непредставления объектом контроля информации, документов и материалов, и (или) представления неполного комплекта требуемой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D7329F" w:rsidRDefault="00E934DE">
      <w:pPr>
        <w:pStyle w:val="12"/>
        <w:shd w:val="clear" w:color="auto" w:fill="auto"/>
        <w:tabs>
          <w:tab w:val="left" w:pos="1210"/>
        </w:tabs>
        <w:spacing w:before="0" w:line="322" w:lineRule="exact"/>
        <w:ind w:left="20" w:right="20" w:firstLine="840"/>
      </w:pPr>
      <w:r>
        <w:t>д)</w:t>
      </w:r>
      <w:r>
        <w:tab/>
        <w:t>при необходимости обследования имущества и (или) документов, находящихся не по месту нахождения объекта контроля.</w:t>
      </w:r>
    </w:p>
    <w:p w:rsidR="00D7329F" w:rsidRDefault="00E934DE">
      <w:pPr>
        <w:pStyle w:val="12"/>
        <w:numPr>
          <w:ilvl w:val="1"/>
          <w:numId w:val="4"/>
        </w:numPr>
        <w:shd w:val="clear" w:color="auto" w:fill="auto"/>
        <w:tabs>
          <w:tab w:val="left" w:pos="1618"/>
        </w:tabs>
        <w:spacing w:before="0" w:line="322" w:lineRule="exact"/>
        <w:ind w:left="20" w:right="20" w:firstLine="840"/>
      </w:pPr>
      <w:r>
        <w:t>На время приостановления проведения выездной проверки (ревизии) течение ее срока прерывается.</w:t>
      </w:r>
    </w:p>
    <w:p w:rsidR="00D7329F" w:rsidRDefault="00E934DE">
      <w:pPr>
        <w:pStyle w:val="12"/>
        <w:numPr>
          <w:ilvl w:val="1"/>
          <w:numId w:val="4"/>
        </w:numPr>
        <w:shd w:val="clear" w:color="auto" w:fill="auto"/>
        <w:tabs>
          <w:tab w:val="left" w:pos="1498"/>
        </w:tabs>
        <w:spacing w:before="0" w:line="322" w:lineRule="exact"/>
        <w:ind w:left="20" w:right="20" w:firstLine="840"/>
      </w:pPr>
      <w:r>
        <w:t xml:space="preserve">Глава муниципального округа </w:t>
      </w:r>
      <w:r w:rsidR="00415BB3">
        <w:t>Текстильщики в городе Москве</w:t>
      </w:r>
      <w:r>
        <w:t>, принявший решение о приостановлении проведения выездной проверки (ревизии), в течение 3 рабочих дней со дня его принятия:</w:t>
      </w:r>
    </w:p>
    <w:p w:rsidR="00D7329F" w:rsidRDefault="00E934DE">
      <w:pPr>
        <w:pStyle w:val="12"/>
        <w:shd w:val="clear" w:color="auto" w:fill="auto"/>
        <w:tabs>
          <w:tab w:val="left" w:pos="1374"/>
        </w:tabs>
        <w:spacing w:before="0" w:line="341" w:lineRule="exact"/>
        <w:ind w:left="20" w:right="20" w:firstLine="840"/>
      </w:pPr>
      <w:r>
        <w:t>а)</w:t>
      </w:r>
      <w:r>
        <w:tab/>
        <w:t>письменно извещает объект контроля о приостановлении проведения проверки и о причинах приостановления;</w:t>
      </w:r>
    </w:p>
    <w:p w:rsidR="00D7329F" w:rsidRDefault="00E934DE">
      <w:pPr>
        <w:pStyle w:val="12"/>
        <w:shd w:val="clear" w:color="auto" w:fill="auto"/>
        <w:tabs>
          <w:tab w:val="left" w:pos="1321"/>
        </w:tabs>
        <w:spacing w:before="0" w:line="322" w:lineRule="exact"/>
        <w:ind w:left="20" w:right="20" w:firstLine="840"/>
      </w:pPr>
      <w:r>
        <w:t>б)</w:t>
      </w:r>
      <w:r>
        <w:tab/>
        <w:t>может принять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D7329F" w:rsidRDefault="00E934DE">
      <w:pPr>
        <w:pStyle w:val="12"/>
        <w:numPr>
          <w:ilvl w:val="1"/>
          <w:numId w:val="4"/>
        </w:numPr>
        <w:shd w:val="clear" w:color="auto" w:fill="auto"/>
        <w:tabs>
          <w:tab w:val="left" w:pos="1522"/>
        </w:tabs>
        <w:spacing w:before="0" w:line="322" w:lineRule="exact"/>
        <w:ind w:left="20" w:right="20" w:firstLine="840"/>
      </w:pPr>
      <w:r>
        <w:t>Глава муниципального округа</w:t>
      </w:r>
      <w:r w:rsidR="00415BB3" w:rsidRPr="00415BB3">
        <w:t xml:space="preserve"> </w:t>
      </w:r>
      <w:r w:rsidR="00415BB3">
        <w:t>Текстильщики в городе Москве</w:t>
      </w:r>
      <w:r>
        <w:t>, в течение 3 рабочих дней со дня получения сведений об устранении причин приостановления выездной проверки (ревизии):</w:t>
      </w:r>
    </w:p>
    <w:p w:rsidR="00D7329F" w:rsidRDefault="00E934DE">
      <w:pPr>
        <w:pStyle w:val="12"/>
        <w:shd w:val="clear" w:color="auto" w:fill="auto"/>
        <w:tabs>
          <w:tab w:val="left" w:pos="1335"/>
        </w:tabs>
        <w:spacing w:before="0" w:line="322" w:lineRule="exact"/>
        <w:ind w:left="20" w:right="20" w:firstLine="840"/>
      </w:pPr>
      <w:r>
        <w:t>а)</w:t>
      </w:r>
      <w:r>
        <w:tab/>
        <w:t>принимает решение о возобновлении проведения выездной проверки (ревизии);</w:t>
      </w:r>
    </w:p>
    <w:p w:rsidR="00D7329F" w:rsidRDefault="00E934DE">
      <w:pPr>
        <w:pStyle w:val="12"/>
        <w:shd w:val="clear" w:color="auto" w:fill="auto"/>
        <w:tabs>
          <w:tab w:val="left" w:pos="1278"/>
        </w:tabs>
        <w:spacing w:before="0" w:line="322" w:lineRule="exact"/>
        <w:ind w:left="20" w:right="20" w:firstLine="840"/>
      </w:pPr>
      <w:r>
        <w:t>б)</w:t>
      </w:r>
      <w:r>
        <w:tab/>
        <w:t>информирует о возобновлении проведения выездной проверки (ревизии) объект контроля.</w:t>
      </w:r>
    </w:p>
    <w:p w:rsidR="00D7329F" w:rsidRDefault="00E934DE">
      <w:pPr>
        <w:pStyle w:val="12"/>
        <w:numPr>
          <w:ilvl w:val="1"/>
          <w:numId w:val="4"/>
        </w:numPr>
        <w:shd w:val="clear" w:color="auto" w:fill="auto"/>
        <w:tabs>
          <w:tab w:val="left" w:pos="1532"/>
        </w:tabs>
        <w:spacing w:before="0" w:line="322" w:lineRule="exact"/>
        <w:ind w:left="20" w:right="20" w:firstLine="840"/>
      </w:pPr>
      <w:r>
        <w:t>По результатам выездной проверки (ревизии) оформляется акт, который должен быть подписан в течение 15 рабочих дней, исчисляемых со дня, следующего за днем завершения контрольных действий.</w:t>
      </w:r>
    </w:p>
    <w:p w:rsidR="00D7329F" w:rsidRDefault="00E934DE">
      <w:pPr>
        <w:pStyle w:val="12"/>
        <w:numPr>
          <w:ilvl w:val="1"/>
          <w:numId w:val="4"/>
        </w:numPr>
        <w:shd w:val="clear" w:color="auto" w:fill="auto"/>
        <w:tabs>
          <w:tab w:val="left" w:pos="1556"/>
        </w:tabs>
        <w:spacing w:before="0" w:line="322" w:lineRule="exact"/>
        <w:ind w:left="20" w:right="20" w:firstLine="840"/>
      </w:pPr>
      <w:r>
        <w:t>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D7329F" w:rsidRDefault="00E934DE">
      <w:pPr>
        <w:pStyle w:val="12"/>
        <w:numPr>
          <w:ilvl w:val="1"/>
          <w:numId w:val="4"/>
        </w:numPr>
        <w:shd w:val="clear" w:color="auto" w:fill="auto"/>
        <w:tabs>
          <w:tab w:val="left" w:pos="1532"/>
        </w:tabs>
        <w:spacing w:before="0" w:line="322" w:lineRule="exact"/>
        <w:ind w:left="20" w:right="20" w:firstLine="840"/>
      </w:pPr>
      <w:r>
        <w:t>Акт выездной проверки (ревизии) в течение 3 рабочих дней со дня его подписания вручается (направляется) представителю объекта контроля. 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D7329F" w:rsidRDefault="00E934DE">
      <w:pPr>
        <w:pStyle w:val="12"/>
        <w:numPr>
          <w:ilvl w:val="1"/>
          <w:numId w:val="4"/>
        </w:numPr>
        <w:shd w:val="clear" w:color="auto" w:fill="auto"/>
        <w:tabs>
          <w:tab w:val="left" w:pos="1537"/>
        </w:tabs>
        <w:spacing w:before="0" w:line="322" w:lineRule="exact"/>
        <w:ind w:left="20" w:right="20" w:firstLine="840"/>
      </w:pPr>
      <w:r>
        <w:t>Акт и иные материалы выездной проверки (ревизии) подлежат рассмотрению в течение 30 дней со дня подписания акта.</w:t>
      </w:r>
    </w:p>
    <w:p w:rsidR="00D7329F" w:rsidRDefault="00E934DE">
      <w:pPr>
        <w:pStyle w:val="12"/>
        <w:numPr>
          <w:ilvl w:val="1"/>
          <w:numId w:val="4"/>
        </w:numPr>
        <w:shd w:val="clear" w:color="auto" w:fill="auto"/>
        <w:tabs>
          <w:tab w:val="left" w:pos="1508"/>
        </w:tabs>
        <w:spacing w:before="0" w:line="322" w:lineRule="exact"/>
        <w:ind w:left="20" w:right="20" w:firstLine="840"/>
      </w:pPr>
      <w:r>
        <w:t>По результатам рассмотрения акта и иных материалов выездной проверки (ревизии) принимается решение:</w:t>
      </w:r>
    </w:p>
    <w:p w:rsidR="00D7329F" w:rsidRDefault="00E934DE">
      <w:pPr>
        <w:pStyle w:val="12"/>
        <w:shd w:val="clear" w:color="auto" w:fill="auto"/>
        <w:tabs>
          <w:tab w:val="left" w:pos="1215"/>
        </w:tabs>
        <w:spacing w:before="0" w:line="322" w:lineRule="exact"/>
        <w:ind w:left="20" w:right="20" w:firstLine="840"/>
      </w:pPr>
      <w:r>
        <w:t>а)</w:t>
      </w:r>
      <w:r>
        <w:tab/>
        <w:t>об обращении в правоохранительные (иные государственные по подведомственности предмета проведенной проверки) органы с целью применения мер принуждения;</w:t>
      </w:r>
    </w:p>
    <w:p w:rsidR="00D7329F" w:rsidRDefault="00E934DE">
      <w:pPr>
        <w:pStyle w:val="12"/>
        <w:shd w:val="clear" w:color="auto" w:fill="auto"/>
        <w:tabs>
          <w:tab w:val="left" w:pos="1167"/>
        </w:tabs>
        <w:spacing w:before="0" w:line="322" w:lineRule="exact"/>
        <w:ind w:left="20" w:firstLine="840"/>
      </w:pPr>
      <w:r>
        <w:lastRenderedPageBreak/>
        <w:t>б)</w:t>
      </w:r>
      <w:r>
        <w:tab/>
        <w:t>об отсутствии оснований для применения мер принуждения;</w:t>
      </w:r>
    </w:p>
    <w:p w:rsidR="00D7329F" w:rsidRDefault="00E934DE">
      <w:pPr>
        <w:pStyle w:val="12"/>
        <w:shd w:val="clear" w:color="auto" w:fill="auto"/>
        <w:tabs>
          <w:tab w:val="left" w:pos="1282"/>
        </w:tabs>
        <w:spacing w:before="0" w:after="357" w:line="322" w:lineRule="exact"/>
        <w:ind w:left="20" w:right="20" w:firstLine="840"/>
      </w:pPr>
      <w:r>
        <w:t>в)</w:t>
      </w:r>
      <w:r>
        <w:tab/>
        <w:t>о назначении внеплановой выездной проверки (ревизии) при представлении объектом контроля письменных возражений, а также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D7329F" w:rsidRDefault="00E934DE" w:rsidP="00415BB3">
      <w:pPr>
        <w:pStyle w:val="33"/>
        <w:keepNext/>
        <w:keepLines/>
        <w:numPr>
          <w:ilvl w:val="0"/>
          <w:numId w:val="4"/>
        </w:numPr>
        <w:shd w:val="clear" w:color="auto" w:fill="auto"/>
        <w:tabs>
          <w:tab w:val="left" w:pos="1701"/>
          <w:tab w:val="left" w:pos="2626"/>
        </w:tabs>
        <w:spacing w:before="0" w:after="287" w:line="250" w:lineRule="exact"/>
        <w:ind w:left="20" w:firstLine="840"/>
      </w:pPr>
      <w:bookmarkStart w:id="6" w:name="bookmark6"/>
      <w:r>
        <w:t>Реализация результатов проведения контрольных мероприятий</w:t>
      </w:r>
      <w:bookmarkEnd w:id="6"/>
    </w:p>
    <w:p w:rsidR="00D7329F" w:rsidRDefault="00E934DE">
      <w:pPr>
        <w:pStyle w:val="12"/>
        <w:numPr>
          <w:ilvl w:val="1"/>
          <w:numId w:val="4"/>
        </w:numPr>
        <w:shd w:val="clear" w:color="auto" w:fill="auto"/>
        <w:tabs>
          <w:tab w:val="left" w:pos="1782"/>
        </w:tabs>
        <w:spacing w:before="0" w:line="326" w:lineRule="exact"/>
        <w:ind w:left="20" w:right="20" w:firstLine="840"/>
      </w:pPr>
      <w:proofErr w:type="gramStart"/>
      <w:r>
        <w:t xml:space="preserve">При осуществлении полномочий по внутреннему муниципальному финансовому контролю, в случае выявления нарушений требований Федерального Закона от 31.07.1998 г. № 145-ФЗ «Бюджетный Кодекс Российской Федерации», либо Федерального Закона от 05.04.2013 г. № 44-ФЗ «О контрактной системе закупок товаров, работ, услуг для обеспечения государственных и муниципальных нужд» должностное лицо аппарата Совета депутатов муниципального округа </w:t>
      </w:r>
      <w:r w:rsidR="00415BB3">
        <w:t>Текстильщики в городе Москве</w:t>
      </w:r>
      <w:r>
        <w:t>, проводившее контрольные мероприятия обязано вынести представление</w:t>
      </w:r>
      <w:proofErr w:type="gramEnd"/>
      <w:r>
        <w:t>, содержащее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 (Приложение 2).</w:t>
      </w:r>
    </w:p>
    <w:p w:rsidR="00D7329F" w:rsidRDefault="00E934DE">
      <w:pPr>
        <w:pStyle w:val="12"/>
        <w:numPr>
          <w:ilvl w:val="1"/>
          <w:numId w:val="4"/>
        </w:numPr>
        <w:shd w:val="clear" w:color="auto" w:fill="auto"/>
        <w:tabs>
          <w:tab w:val="left" w:pos="1436"/>
        </w:tabs>
        <w:spacing w:before="0" w:line="322" w:lineRule="exact"/>
        <w:ind w:left="20" w:right="20" w:firstLine="840"/>
      </w:pPr>
      <w:r>
        <w:t>При осуществлении внутреннего муниципального финансового контроля в отношении закупок для обеспечения муниципальных нужд направляется предписание об устранении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предписании.</w:t>
      </w:r>
    </w:p>
    <w:p w:rsidR="00D7329F" w:rsidRDefault="00E934DE">
      <w:pPr>
        <w:pStyle w:val="12"/>
        <w:numPr>
          <w:ilvl w:val="1"/>
          <w:numId w:val="4"/>
        </w:numPr>
        <w:shd w:val="clear" w:color="auto" w:fill="auto"/>
        <w:tabs>
          <w:tab w:val="left" w:pos="1489"/>
        </w:tabs>
        <w:spacing w:before="0" w:line="322" w:lineRule="exact"/>
        <w:ind w:left="20" w:right="20" w:firstLine="840"/>
      </w:pPr>
      <w:r>
        <w:t xml:space="preserve">При установлении по результатам </w:t>
      </w:r>
      <w:proofErr w:type="gramStart"/>
      <w:r>
        <w:t>проведения контрольного мероприятия нарушений бюджетного законодательства Российской Федерации</w:t>
      </w:r>
      <w:proofErr w:type="gramEnd"/>
      <w:r>
        <w:t xml:space="preserve"> направляется уведомление о применении бюджетной меры (бюджетных мер) принуждения. Уведомление о применении бюджетной меры (бюджетных мер) принуждения направляется в уполномоченный Финансовый орган (уполномоченному должностному лицу) в соответствии с действующим законодательством.</w:t>
      </w:r>
    </w:p>
    <w:p w:rsidR="00D7329F" w:rsidRDefault="00E934DE">
      <w:pPr>
        <w:pStyle w:val="12"/>
        <w:numPr>
          <w:ilvl w:val="1"/>
          <w:numId w:val="4"/>
        </w:numPr>
        <w:shd w:val="clear" w:color="auto" w:fill="auto"/>
        <w:tabs>
          <w:tab w:val="left" w:pos="1388"/>
        </w:tabs>
        <w:spacing w:before="0" w:line="322" w:lineRule="exact"/>
        <w:ind w:left="20" w:right="20" w:firstLine="840"/>
      </w:pPr>
      <w:r>
        <w:t>Представления и предписания в течение 30 рабочих дней со дня принятия решения о применении бюджетной меры (бюджетных мер) принуждения вручаются (направляются) представителю объекта контроля в соответствии с настоящим Порядком.</w:t>
      </w:r>
    </w:p>
    <w:p w:rsidR="00D7329F" w:rsidRDefault="00E934DE">
      <w:pPr>
        <w:pStyle w:val="12"/>
        <w:numPr>
          <w:ilvl w:val="1"/>
          <w:numId w:val="4"/>
        </w:numPr>
        <w:shd w:val="clear" w:color="auto" w:fill="auto"/>
        <w:tabs>
          <w:tab w:val="left" w:pos="1359"/>
        </w:tabs>
        <w:spacing w:before="0" w:line="322" w:lineRule="exact"/>
        <w:ind w:left="20" w:right="20" w:firstLine="840"/>
      </w:pPr>
      <w:r>
        <w:t>Отмена представлений и предписаний осуществляется в судебном порядке.</w:t>
      </w:r>
    </w:p>
    <w:p w:rsidR="00D7329F" w:rsidRDefault="00E934DE">
      <w:pPr>
        <w:pStyle w:val="12"/>
        <w:numPr>
          <w:ilvl w:val="1"/>
          <w:numId w:val="4"/>
        </w:numPr>
        <w:shd w:val="clear" w:color="auto" w:fill="auto"/>
        <w:tabs>
          <w:tab w:val="left" w:pos="1522"/>
        </w:tabs>
        <w:spacing w:before="0" w:line="322" w:lineRule="exact"/>
        <w:ind w:left="20" w:right="20" w:firstLine="840"/>
      </w:pPr>
      <w:r>
        <w:t xml:space="preserve">Должностное лицо, </w:t>
      </w:r>
      <w:proofErr w:type="gramStart"/>
      <w:r>
        <w:t>принимающие</w:t>
      </w:r>
      <w:proofErr w:type="gramEnd"/>
      <w:r>
        <w:t xml:space="preserve"> участие в контрольных мероприятиях, осуществляет контроль за исполнением объектами контроля представлений и предписаний. В случае неисполнения представления и (или) предписания применяется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D7329F" w:rsidRDefault="00E934DE">
      <w:pPr>
        <w:pStyle w:val="12"/>
        <w:numPr>
          <w:ilvl w:val="1"/>
          <w:numId w:val="4"/>
        </w:numPr>
        <w:shd w:val="clear" w:color="auto" w:fill="auto"/>
        <w:tabs>
          <w:tab w:val="left" w:pos="1470"/>
        </w:tabs>
        <w:spacing w:before="0" w:line="322" w:lineRule="exact"/>
        <w:ind w:left="20" w:right="20" w:firstLine="840"/>
      </w:pPr>
      <w:r>
        <w:t xml:space="preserve">В случае неисполнения предписания о возмещении ущерба, причиненного муниципальному округу </w:t>
      </w:r>
      <w:r w:rsidR="00415BB3">
        <w:t xml:space="preserve">Текстильщики в городе Москве </w:t>
      </w:r>
      <w:r>
        <w:t xml:space="preserve"> нарушением </w:t>
      </w:r>
      <w:r>
        <w:lastRenderedPageBreak/>
        <w:t xml:space="preserve">бюджетного законодательства Российской Федерации и иных нормативных правовых актов, регулирующих бюджетные правоотношения, Глава муниципального округа </w:t>
      </w:r>
      <w:r w:rsidR="00415BB3">
        <w:t xml:space="preserve">Текстильщики в городе Москве </w:t>
      </w:r>
      <w:r>
        <w:t xml:space="preserve"> направляет в суд исковое заявление о возмещении объектом контроля ущерба.</w:t>
      </w:r>
    </w:p>
    <w:p w:rsidR="00D7329F" w:rsidRDefault="00E934DE">
      <w:pPr>
        <w:pStyle w:val="12"/>
        <w:numPr>
          <w:ilvl w:val="1"/>
          <w:numId w:val="4"/>
        </w:numPr>
        <w:shd w:val="clear" w:color="auto" w:fill="auto"/>
        <w:tabs>
          <w:tab w:val="left" w:pos="1378"/>
        </w:tabs>
        <w:spacing w:before="0" w:line="322" w:lineRule="exact"/>
        <w:ind w:left="20" w:right="20" w:firstLine="840"/>
        <w:sectPr w:rsidR="00D7329F">
          <w:headerReference w:type="default" r:id="rId8"/>
          <w:pgSz w:w="11909" w:h="16838"/>
          <w:pgMar w:top="1100" w:right="1250" w:bottom="874" w:left="1279" w:header="0" w:footer="3" w:gutter="0"/>
          <w:pgNumType w:start="2"/>
          <w:cols w:space="720"/>
          <w:noEndnote/>
          <w:docGrid w:linePitch="360"/>
        </w:sectPr>
      </w:pPr>
      <w:r>
        <w:t>В случае выявления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415BB3" w:rsidRPr="00415BB3" w:rsidRDefault="00E934DE" w:rsidP="00415BB3">
      <w:pPr>
        <w:pStyle w:val="aa"/>
        <w:ind w:left="5954"/>
        <w:jc w:val="both"/>
        <w:rPr>
          <w:rFonts w:ascii="Times New Roman" w:hAnsi="Times New Roman" w:cs="Times New Roman"/>
        </w:rPr>
      </w:pPr>
      <w:r w:rsidRPr="00415BB3">
        <w:rPr>
          <w:rFonts w:ascii="Times New Roman" w:hAnsi="Times New Roman" w:cs="Times New Roman"/>
        </w:rPr>
        <w:lastRenderedPageBreak/>
        <w:t xml:space="preserve">Приложение 1 </w:t>
      </w:r>
    </w:p>
    <w:p w:rsidR="00D7329F" w:rsidRPr="00415BB3" w:rsidRDefault="00E934DE" w:rsidP="00415BB3">
      <w:pPr>
        <w:pStyle w:val="aa"/>
        <w:ind w:left="5954"/>
        <w:jc w:val="both"/>
        <w:rPr>
          <w:rFonts w:ascii="Times New Roman" w:hAnsi="Times New Roman" w:cs="Times New Roman"/>
        </w:rPr>
      </w:pPr>
      <w:r w:rsidRPr="00415BB3">
        <w:rPr>
          <w:rFonts w:ascii="Times New Roman" w:hAnsi="Times New Roman" w:cs="Times New Roman"/>
        </w:rPr>
        <w:t xml:space="preserve">к Порядку осуществления аппаратом Совета депутатов муниципального округа </w:t>
      </w:r>
      <w:r w:rsidR="00415BB3" w:rsidRPr="00415BB3">
        <w:rPr>
          <w:rFonts w:ascii="Times New Roman" w:hAnsi="Times New Roman" w:cs="Times New Roman"/>
        </w:rPr>
        <w:t>Текстильщики в городе Москве</w:t>
      </w:r>
      <w:r w:rsidR="00415BB3">
        <w:t xml:space="preserve"> </w:t>
      </w:r>
      <w:r w:rsidRPr="00415BB3">
        <w:rPr>
          <w:rFonts w:ascii="Times New Roman" w:hAnsi="Times New Roman" w:cs="Times New Roman"/>
        </w:rPr>
        <w:t xml:space="preserve"> внутреннего муниципального финансового контроля</w:t>
      </w:r>
    </w:p>
    <w:p w:rsidR="00D7329F" w:rsidRDefault="00E934DE">
      <w:pPr>
        <w:pStyle w:val="60"/>
        <w:shd w:val="clear" w:color="auto" w:fill="auto"/>
        <w:spacing w:before="0"/>
        <w:ind w:left="1100"/>
      </w:pPr>
      <w:r>
        <w:t>(наименование органа внутреннего муниципального финансового контроля)</w:t>
      </w:r>
    </w:p>
    <w:p w:rsidR="00D7329F" w:rsidRDefault="00E934DE">
      <w:pPr>
        <w:pStyle w:val="22"/>
        <w:keepNext/>
        <w:keepLines/>
        <w:shd w:val="clear" w:color="auto" w:fill="auto"/>
        <w:ind w:right="20"/>
      </w:pPr>
      <w:bookmarkStart w:id="7" w:name="bookmark7"/>
      <w:r>
        <w:t>УВЕДОМЛЕНИЕ</w:t>
      </w:r>
      <w:bookmarkEnd w:id="7"/>
    </w:p>
    <w:p w:rsidR="00415BB3" w:rsidRDefault="00415BB3" w:rsidP="00415BB3">
      <w:pPr>
        <w:pStyle w:val="12"/>
        <w:shd w:val="clear" w:color="auto" w:fill="auto"/>
        <w:tabs>
          <w:tab w:val="left" w:leader="underscore" w:pos="6783"/>
          <w:tab w:val="left" w:leader="underscore" w:pos="7489"/>
          <w:tab w:val="left" w:leader="underscore" w:pos="9337"/>
        </w:tabs>
        <w:spacing w:before="0" w:line="322" w:lineRule="exact"/>
        <w:ind w:left="20"/>
      </w:pPr>
      <w:r>
        <w:t>«___»_______20_____г.                                                                                       № _______</w:t>
      </w:r>
    </w:p>
    <w:p w:rsidR="00D7329F" w:rsidRDefault="00D7329F">
      <w:pPr>
        <w:pStyle w:val="12"/>
        <w:shd w:val="clear" w:color="auto" w:fill="auto"/>
        <w:tabs>
          <w:tab w:val="left" w:leader="underscore" w:pos="2785"/>
          <w:tab w:val="left" w:pos="7263"/>
        </w:tabs>
        <w:spacing w:before="0" w:line="643" w:lineRule="exact"/>
        <w:ind w:left="1100"/>
        <w:jc w:val="left"/>
      </w:pPr>
    </w:p>
    <w:p w:rsidR="00D7329F" w:rsidRDefault="00E934DE" w:rsidP="00415BB3">
      <w:pPr>
        <w:pStyle w:val="12"/>
        <w:shd w:val="clear" w:color="auto" w:fill="auto"/>
        <w:spacing w:before="0" w:line="322" w:lineRule="exact"/>
        <w:ind w:left="20" w:right="40" w:firstLine="708"/>
      </w:pPr>
      <w:r>
        <w:t xml:space="preserve">На основании </w:t>
      </w:r>
      <w:proofErr w:type="gramStart"/>
      <w:r>
        <w:t>распоряжения аппарата Совета депутатов</w:t>
      </w:r>
      <w:r w:rsidR="00415BB3">
        <w:t xml:space="preserve"> </w:t>
      </w:r>
      <w:r>
        <w:t>муниципального округа</w:t>
      </w:r>
      <w:proofErr w:type="gramEnd"/>
      <w:r>
        <w:t xml:space="preserve"> </w:t>
      </w:r>
      <w:r w:rsidR="00415BB3">
        <w:t xml:space="preserve">Текстильщики в городе Москве </w:t>
      </w:r>
      <w:r>
        <w:t xml:space="preserve"> от </w:t>
      </w:r>
      <w:r>
        <w:tab/>
      </w:r>
      <w:r w:rsidR="00415BB3">
        <w:t>«___»_________</w:t>
      </w:r>
      <w:r>
        <w:t>20</w:t>
      </w:r>
      <w:r w:rsidR="00415BB3">
        <w:t>_____г. № ________</w:t>
      </w:r>
    </w:p>
    <w:p w:rsidR="00D7329F" w:rsidRDefault="00E934DE">
      <w:pPr>
        <w:pStyle w:val="12"/>
        <w:shd w:val="clear" w:color="auto" w:fill="auto"/>
        <w:tabs>
          <w:tab w:val="left" w:pos="3274"/>
          <w:tab w:val="left" w:leader="underscore" w:pos="4263"/>
          <w:tab w:val="left" w:pos="5199"/>
        </w:tabs>
        <w:spacing w:before="0" w:after="297" w:line="322" w:lineRule="exact"/>
        <w:ind w:left="20" w:right="40"/>
      </w:pPr>
      <w:r>
        <w:t>орган внутреннего муниципального финансового контроля уведомляет о начале проведения</w:t>
      </w:r>
      <w:r w:rsidR="00415BB3">
        <w:t xml:space="preserve"> в муниципальном округе Текстильщики в городе Москве </w:t>
      </w:r>
      <w:r w:rsidR="00415BB3">
        <w:tab/>
      </w:r>
      <w:r>
        <w:t>проверки в отношении</w:t>
      </w:r>
      <w:r w:rsidR="00415BB3">
        <w:t xml:space="preserve"> ___________________________________________________________</w:t>
      </w:r>
    </w:p>
    <w:p w:rsidR="00D7329F" w:rsidRDefault="00E934DE">
      <w:pPr>
        <w:pStyle w:val="12"/>
        <w:shd w:val="clear" w:color="auto" w:fill="auto"/>
        <w:spacing w:before="0" w:line="250" w:lineRule="exact"/>
        <w:ind w:right="40"/>
        <w:jc w:val="right"/>
      </w:pPr>
      <w:r>
        <w:t>адрес</w:t>
      </w:r>
    </w:p>
    <w:p w:rsidR="00D7329F" w:rsidRDefault="00E934DE">
      <w:pPr>
        <w:pStyle w:val="12"/>
        <w:shd w:val="clear" w:color="auto" w:fill="auto"/>
        <w:tabs>
          <w:tab w:val="left" w:leader="underscore" w:pos="8655"/>
        </w:tabs>
        <w:spacing w:before="0" w:after="15" w:line="250" w:lineRule="exact"/>
        <w:ind w:left="20"/>
      </w:pPr>
      <w:r>
        <w:t>нахождения:</w:t>
      </w:r>
      <w:r>
        <w:tab/>
        <w:t>.</w:t>
      </w:r>
    </w:p>
    <w:p w:rsidR="00D7329F" w:rsidRDefault="00E934DE">
      <w:pPr>
        <w:pStyle w:val="12"/>
        <w:shd w:val="clear" w:color="auto" w:fill="auto"/>
        <w:tabs>
          <w:tab w:val="left" w:leader="underscore" w:pos="3384"/>
          <w:tab w:val="left" w:leader="underscore" w:pos="4152"/>
          <w:tab w:val="left" w:leader="underscore" w:pos="5678"/>
        </w:tabs>
        <w:spacing w:before="0" w:line="322" w:lineRule="exact"/>
        <w:ind w:right="40"/>
        <w:jc w:val="right"/>
      </w:pPr>
      <w:r>
        <w:t xml:space="preserve">В </w:t>
      </w:r>
      <w:proofErr w:type="gramStart"/>
      <w:r>
        <w:t>связи</w:t>
      </w:r>
      <w:proofErr w:type="gramEnd"/>
      <w:r>
        <w:t xml:space="preserve"> с чем </w:t>
      </w:r>
      <w:r>
        <w:tab/>
        <w:t>20</w:t>
      </w:r>
      <w:r>
        <w:tab/>
        <w:t>г. в</w:t>
      </w:r>
      <w:r>
        <w:tab/>
        <w:t>часов Вам необходимо</w:t>
      </w:r>
    </w:p>
    <w:p w:rsidR="00D7329F" w:rsidRDefault="00E934DE">
      <w:pPr>
        <w:pStyle w:val="12"/>
        <w:shd w:val="clear" w:color="auto" w:fill="auto"/>
        <w:tabs>
          <w:tab w:val="left" w:leader="underscore" w:pos="5982"/>
        </w:tabs>
        <w:spacing w:before="0" w:line="322" w:lineRule="exact"/>
        <w:ind w:left="20" w:right="40"/>
      </w:pPr>
      <w:r>
        <w:t>обеспечить непосредственное присутствие или присутствие представителя, уполномоченного надлежащим образом на участие в контрольных мероприятиях и доступ</w:t>
      </w:r>
      <w:r>
        <w:tab/>
        <w:t>.</w:t>
      </w:r>
    </w:p>
    <w:p w:rsidR="00D7329F" w:rsidRDefault="00E934DE">
      <w:pPr>
        <w:pStyle w:val="12"/>
        <w:shd w:val="clear" w:color="auto" w:fill="auto"/>
        <w:tabs>
          <w:tab w:val="left" w:pos="4293"/>
          <w:tab w:val="left" w:pos="7859"/>
        </w:tabs>
        <w:spacing w:before="0" w:after="244" w:line="322" w:lineRule="exact"/>
        <w:ind w:left="20" w:firstLine="260"/>
        <w:jc w:val="left"/>
      </w:pPr>
      <w:r>
        <w:t>Проверка</w:t>
      </w:r>
      <w:r>
        <w:tab/>
        <w:t>будет</w:t>
      </w:r>
      <w:r>
        <w:tab/>
        <w:t>проводиться</w:t>
      </w:r>
    </w:p>
    <w:p w:rsidR="00D7329F" w:rsidRDefault="00E934DE">
      <w:pPr>
        <w:pStyle w:val="12"/>
        <w:shd w:val="clear" w:color="auto" w:fill="auto"/>
        <w:tabs>
          <w:tab w:val="left" w:pos="7892"/>
          <w:tab w:val="left" w:leader="underscore" w:pos="1134"/>
          <w:tab w:val="left" w:leader="underscore" w:pos="5007"/>
          <w:tab w:val="left" w:leader="underscore" w:pos="5982"/>
        </w:tabs>
        <w:spacing w:before="0" w:after="596"/>
        <w:ind w:left="20" w:right="40" w:firstLine="4360"/>
        <w:jc w:val="left"/>
      </w:pPr>
      <w:r>
        <w:rPr>
          <w:rStyle w:val="11pt"/>
        </w:rPr>
        <w:t xml:space="preserve">(ФИО, уполномоченного должностного лица) </w:t>
      </w:r>
      <w:r>
        <w:t>уполномоченным должностным лицом органа</w:t>
      </w:r>
      <w:r>
        <w:tab/>
        <w:t xml:space="preserve">внутреннего муниципального финансового контроля, служебное удостоверение </w:t>
      </w:r>
      <w:r>
        <w:rPr>
          <w:lang w:val="en-US"/>
        </w:rPr>
        <w:t>N</w:t>
      </w:r>
      <w:r w:rsidRPr="00EC47A6">
        <w:t xml:space="preserve"> </w:t>
      </w:r>
      <w:r>
        <w:tab/>
        <w:t xml:space="preserve">, выданное </w:t>
      </w:r>
      <w:r>
        <w:tab/>
        <w:t xml:space="preserve"> 20</w:t>
      </w:r>
      <w:r>
        <w:tab/>
        <w:t>, контактный телефон:</w:t>
      </w:r>
    </w:p>
    <w:p w:rsidR="00D7329F" w:rsidRDefault="00E934DE">
      <w:pPr>
        <w:pStyle w:val="12"/>
        <w:shd w:val="clear" w:color="auto" w:fill="auto"/>
        <w:tabs>
          <w:tab w:val="left" w:leader="underscore" w:pos="8353"/>
          <w:tab w:val="left" w:leader="underscore" w:pos="9039"/>
        </w:tabs>
        <w:spacing w:before="0" w:line="322" w:lineRule="exact"/>
        <w:ind w:left="20" w:right="40" w:firstLine="260"/>
        <w:jc w:val="left"/>
      </w:pPr>
      <w:r>
        <w:t xml:space="preserve">Приложение: заверенная печатью копия распоряжения аппарата Совета депутатов муниципального округа </w:t>
      </w:r>
      <w:r w:rsidR="00EC47A6">
        <w:t>_______</w:t>
      </w:r>
      <w:r>
        <w:t xml:space="preserve"> от </w:t>
      </w:r>
      <w:r>
        <w:tab/>
        <w:t xml:space="preserve"> 20</w:t>
      </w:r>
      <w:r>
        <w:tab/>
        <w:t xml:space="preserve"> г.</w:t>
      </w:r>
    </w:p>
    <w:p w:rsidR="00D7329F" w:rsidRDefault="00E934DE">
      <w:pPr>
        <w:pStyle w:val="12"/>
        <w:shd w:val="clear" w:color="auto" w:fill="auto"/>
        <w:tabs>
          <w:tab w:val="left" w:leader="underscore" w:pos="1542"/>
        </w:tabs>
        <w:spacing w:before="0" w:after="297" w:line="322" w:lineRule="exact"/>
        <w:ind w:left="20"/>
      </w:pPr>
      <w:r>
        <w:rPr>
          <w:lang w:val="en-US"/>
        </w:rPr>
        <w:t>N</w:t>
      </w:r>
      <w:r>
        <w:tab/>
      </w:r>
    </w:p>
    <w:p w:rsidR="00D7329F" w:rsidRDefault="00E934DE">
      <w:pPr>
        <w:pStyle w:val="12"/>
        <w:shd w:val="clear" w:color="auto" w:fill="auto"/>
        <w:tabs>
          <w:tab w:val="left" w:leader="underscore" w:pos="4690"/>
          <w:tab w:val="left" w:leader="underscore" w:pos="7057"/>
          <w:tab w:val="left" w:leader="underscore" w:pos="7830"/>
        </w:tabs>
        <w:spacing w:before="0" w:after="893" w:line="250" w:lineRule="exact"/>
        <w:ind w:left="20"/>
      </w:pPr>
      <w:r>
        <w:t xml:space="preserve">Уведомление </w:t>
      </w:r>
      <w:proofErr w:type="gramStart"/>
      <w:r>
        <w:t>вручено</w:t>
      </w:r>
      <w:proofErr w:type="gramEnd"/>
      <w:r>
        <w:t>/направлено "</w:t>
      </w:r>
      <w:r>
        <w:tab/>
        <w:t>"</w:t>
      </w:r>
      <w:r>
        <w:tab/>
        <w:t>201</w:t>
      </w:r>
      <w:r>
        <w:tab/>
        <w:t>г.</w:t>
      </w:r>
    </w:p>
    <w:p w:rsidR="00D7329F" w:rsidRDefault="00B54BB6">
      <w:pPr>
        <w:pStyle w:val="70"/>
        <w:shd w:val="clear" w:color="auto" w:fill="auto"/>
        <w:spacing w:before="0" w:after="314"/>
        <w:ind w:left="20" w:right="23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83.45pt;margin-top:44.8pt;width:52.7pt;height:10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" filled="f" stroked="f">
            <v:textbox style="mso-fit-shape-to-text:t" inset="0,0,0,0">
              <w:txbxContent>
                <w:p w:rsidR="00D7329F" w:rsidRDefault="00E934DE">
                  <w:pPr>
                    <w:pStyle w:val="60"/>
                    <w:shd w:val="clear" w:color="auto" w:fill="auto"/>
                    <w:spacing w:before="0" w:line="200" w:lineRule="exact"/>
                    <w:ind w:left="100"/>
                  </w:pPr>
                  <w:r>
                    <w:rPr>
                      <w:rStyle w:val="6Exact"/>
                      <w:i/>
                      <w:iCs/>
                    </w:rPr>
                    <w:t>(подпись)</w:t>
                  </w:r>
                </w:p>
              </w:txbxContent>
            </v:textbox>
            <w10:wrap type="square" anchorx="margin"/>
          </v:shape>
        </w:pict>
      </w:r>
      <w:r w:rsidR="00E934DE">
        <w:t xml:space="preserve">(фамилия, инициалы уполномоченного должностного лица) </w:t>
      </w:r>
      <w:r w:rsidR="00E934DE">
        <w:rPr>
          <w:rStyle w:val="7125pt"/>
        </w:rPr>
        <w:t>Получил:</w:t>
      </w:r>
    </w:p>
    <w:p w:rsidR="00D7329F" w:rsidRDefault="00E934DE">
      <w:pPr>
        <w:pStyle w:val="60"/>
        <w:shd w:val="clear" w:color="auto" w:fill="auto"/>
        <w:spacing w:before="0" w:line="220" w:lineRule="exact"/>
        <w:ind w:left="20"/>
        <w:jc w:val="both"/>
      </w:pPr>
      <w:r>
        <w:t>(фамилия, инициалы)</w:t>
      </w:r>
      <w:r>
        <w:br w:type="page"/>
      </w:r>
    </w:p>
    <w:p w:rsidR="00D7329F" w:rsidRDefault="00E934DE">
      <w:pPr>
        <w:pStyle w:val="50"/>
        <w:shd w:val="clear" w:color="auto" w:fill="auto"/>
        <w:spacing w:after="943"/>
        <w:ind w:left="1380" w:right="60"/>
        <w:jc w:val="right"/>
      </w:pPr>
      <w:r>
        <w:lastRenderedPageBreak/>
        <w:t xml:space="preserve">Приложение 2 к Порядку осуществления аппаратом Совета депутатов муниципального округа </w:t>
      </w:r>
      <w:r w:rsidR="00EC47A6">
        <w:t>_______</w:t>
      </w:r>
      <w:r>
        <w:t xml:space="preserve"> внутреннего муниципального финансового контроля</w:t>
      </w:r>
    </w:p>
    <w:p w:rsidR="00D7329F" w:rsidRDefault="00E934DE">
      <w:pPr>
        <w:pStyle w:val="60"/>
        <w:shd w:val="clear" w:color="auto" w:fill="auto"/>
        <w:spacing w:before="0" w:after="320" w:line="220" w:lineRule="exact"/>
        <w:ind w:right="40"/>
        <w:jc w:val="center"/>
      </w:pPr>
      <w:r>
        <w:t>(наименование органа внутреннего муниципального финансового контроля)</w:t>
      </w:r>
    </w:p>
    <w:p w:rsidR="00D7329F" w:rsidRDefault="00E934DE">
      <w:pPr>
        <w:pStyle w:val="40"/>
        <w:shd w:val="clear" w:color="auto" w:fill="auto"/>
        <w:spacing w:before="0" w:after="304" w:line="317" w:lineRule="exact"/>
        <w:ind w:right="40"/>
        <w:jc w:val="center"/>
      </w:pPr>
      <w:r>
        <w:rPr>
          <w:rStyle w:val="413pt"/>
          <w:b/>
          <w:bCs/>
        </w:rPr>
        <w:t xml:space="preserve">ПРЕДСТАВЛЕНИЕ </w:t>
      </w:r>
      <w:r>
        <w:t>об устранении выявленных нарушений по результатам осуществления внутреннего муниципального финансового контроля</w:t>
      </w:r>
    </w:p>
    <w:p w:rsidR="00D7329F" w:rsidRDefault="00E934DE">
      <w:pPr>
        <w:pStyle w:val="12"/>
        <w:shd w:val="clear" w:color="auto" w:fill="auto"/>
        <w:tabs>
          <w:tab w:val="left" w:leader="underscore" w:pos="9246"/>
        </w:tabs>
        <w:spacing w:before="0" w:line="312" w:lineRule="exact"/>
        <w:ind w:left="20" w:right="60" w:firstLine="320"/>
      </w:pPr>
      <w:r>
        <w:t>В порядке осуществления внутреннего муниципального финансового контроля мною,</w:t>
      </w:r>
      <w:r>
        <w:tab/>
      </w:r>
    </w:p>
    <w:p w:rsidR="00D7329F" w:rsidRDefault="00E934DE">
      <w:pPr>
        <w:pStyle w:val="60"/>
        <w:shd w:val="clear" w:color="auto" w:fill="auto"/>
        <w:tabs>
          <w:tab w:val="left" w:leader="underscore" w:pos="9322"/>
        </w:tabs>
        <w:spacing w:before="0" w:after="602" w:line="298" w:lineRule="exact"/>
        <w:ind w:left="20" w:right="60" w:firstLine="4040"/>
      </w:pPr>
      <w:r>
        <w:t xml:space="preserve">(Ф.И.О., уполномоченного должностного лица) </w:t>
      </w:r>
      <w:r>
        <w:rPr>
          <w:rStyle w:val="6125pt"/>
        </w:rPr>
        <w:t>проведена проверка соблюдения требований</w:t>
      </w:r>
      <w:r>
        <w:rPr>
          <w:rStyle w:val="6125pt"/>
        </w:rPr>
        <w:tab/>
      </w:r>
    </w:p>
    <w:p w:rsidR="00D7329F" w:rsidRDefault="00E934DE">
      <w:pPr>
        <w:pStyle w:val="60"/>
        <w:shd w:val="clear" w:color="auto" w:fill="auto"/>
        <w:spacing w:before="0" w:line="220" w:lineRule="exact"/>
        <w:ind w:left="2040"/>
      </w:pPr>
      <w:r>
        <w:t>(указать нормативный правовой акт и (или) технические нормы)</w:t>
      </w:r>
    </w:p>
    <w:p w:rsidR="00D7329F" w:rsidRDefault="00E934DE">
      <w:pPr>
        <w:pStyle w:val="12"/>
        <w:shd w:val="clear" w:color="auto" w:fill="auto"/>
        <w:tabs>
          <w:tab w:val="left" w:leader="underscore" w:pos="9302"/>
        </w:tabs>
        <w:spacing w:before="0" w:line="322" w:lineRule="exact"/>
        <w:ind w:left="20" w:firstLine="320"/>
      </w:pPr>
      <w:r>
        <w:t>на объекте:</w:t>
      </w:r>
      <w:r>
        <w:tab/>
      </w:r>
    </w:p>
    <w:p w:rsidR="00D7329F" w:rsidRDefault="00E934DE">
      <w:pPr>
        <w:pStyle w:val="12"/>
        <w:shd w:val="clear" w:color="auto" w:fill="auto"/>
        <w:tabs>
          <w:tab w:val="left" w:leader="underscore" w:pos="9321"/>
        </w:tabs>
        <w:spacing w:before="0" w:line="322" w:lineRule="exact"/>
        <w:ind w:left="20" w:firstLine="320"/>
      </w:pPr>
      <w:r>
        <w:t>по адресу:</w:t>
      </w:r>
      <w:r>
        <w:tab/>
      </w:r>
    </w:p>
    <w:p w:rsidR="00D7329F" w:rsidRDefault="00E934DE">
      <w:pPr>
        <w:pStyle w:val="12"/>
        <w:shd w:val="clear" w:color="auto" w:fill="auto"/>
        <w:spacing w:before="0" w:after="957" w:line="322" w:lineRule="exact"/>
        <w:ind w:right="40"/>
        <w:jc w:val="center"/>
      </w:pPr>
      <w:r>
        <w:t>В результате проверки выявлены следующие нарушения</w:t>
      </w:r>
    </w:p>
    <w:p w:rsidR="00D7329F" w:rsidRDefault="00E934DE">
      <w:pPr>
        <w:pStyle w:val="12"/>
        <w:shd w:val="clear" w:color="auto" w:fill="auto"/>
        <w:tabs>
          <w:tab w:val="left" w:leader="underscore" w:pos="9066"/>
        </w:tabs>
        <w:spacing w:before="0" w:line="250" w:lineRule="exact"/>
        <w:ind w:left="20" w:firstLine="320"/>
      </w:pPr>
      <w:r>
        <w:t>Руководствуясь</w:t>
      </w:r>
      <w:r>
        <w:tab/>
      </w:r>
    </w:p>
    <w:p w:rsidR="00D7329F" w:rsidRDefault="00E934DE">
      <w:pPr>
        <w:pStyle w:val="60"/>
        <w:shd w:val="clear" w:color="auto" w:fill="auto"/>
        <w:spacing w:before="0" w:after="8" w:line="220" w:lineRule="exact"/>
        <w:ind w:left="20" w:firstLine="4040"/>
      </w:pPr>
      <w:r>
        <w:t>(указать нормативный правовой акт)</w:t>
      </w:r>
    </w:p>
    <w:p w:rsidR="00D7329F" w:rsidRDefault="00E934DE">
      <w:pPr>
        <w:pStyle w:val="12"/>
        <w:shd w:val="clear" w:color="auto" w:fill="auto"/>
        <w:tabs>
          <w:tab w:val="left" w:leader="underscore" w:pos="9259"/>
        </w:tabs>
        <w:spacing w:before="0" w:line="250" w:lineRule="exact"/>
      </w:pPr>
      <w:r>
        <w:t>требую:</w:t>
      </w:r>
      <w:r>
        <w:tab/>
      </w:r>
    </w:p>
    <w:p w:rsidR="00D7329F" w:rsidRDefault="00E934DE">
      <w:pPr>
        <w:pStyle w:val="12"/>
        <w:shd w:val="clear" w:color="auto" w:fill="auto"/>
        <w:spacing w:before="0" w:line="302" w:lineRule="exact"/>
        <w:ind w:right="40"/>
        <w:jc w:val="center"/>
      </w:pPr>
      <w:r>
        <w:rPr>
          <w:rStyle w:val="11pt0"/>
        </w:rPr>
        <w:t>(Ф. И. О</w:t>
      </w:r>
      <w:r>
        <w:rPr>
          <w:rStyle w:val="Candara11pt1pt"/>
        </w:rPr>
        <w:t xml:space="preserve">., </w:t>
      </w:r>
      <w:r>
        <w:rPr>
          <w:rStyle w:val="11pt0"/>
        </w:rPr>
        <w:t xml:space="preserve">должностного лица) </w:t>
      </w:r>
      <w:r>
        <w:t>принять меры по их устранению, а также устранению причин и условий</w:t>
      </w:r>
    </w:p>
    <w:p w:rsidR="00D7329F" w:rsidRDefault="00E934DE">
      <w:pPr>
        <w:pStyle w:val="12"/>
        <w:shd w:val="clear" w:color="auto" w:fill="auto"/>
        <w:tabs>
          <w:tab w:val="left" w:leader="underscore" w:pos="3937"/>
          <w:tab w:val="left" w:leader="underscore" w:pos="5722"/>
          <w:tab w:val="left" w:leader="underscore" w:pos="6356"/>
        </w:tabs>
        <w:spacing w:before="0" w:line="322" w:lineRule="exact"/>
        <w:ind w:left="20"/>
      </w:pPr>
      <w:r>
        <w:t>таких нарушений в срок до "</w:t>
      </w:r>
      <w:r>
        <w:tab/>
        <w:t>"</w:t>
      </w:r>
      <w:r>
        <w:tab/>
        <w:t>20</w:t>
      </w:r>
      <w:r>
        <w:tab/>
        <w:t>года</w:t>
      </w:r>
    </w:p>
    <w:p w:rsidR="00D7329F" w:rsidRDefault="00E934DE">
      <w:pPr>
        <w:pStyle w:val="12"/>
        <w:shd w:val="clear" w:color="auto" w:fill="auto"/>
        <w:tabs>
          <w:tab w:val="left" w:pos="7335"/>
        </w:tabs>
        <w:spacing w:before="0" w:line="322" w:lineRule="exact"/>
        <w:ind w:left="20" w:right="60" w:firstLine="320"/>
      </w:pPr>
      <w:r>
        <w:t>Информацию об исполнении представления с приложением документов, подтверждающих устранение нарушения, или ходатайство о продлении срока исполнения представления с указанием причин и принятых мер по устранению нарушения,</w:t>
      </w:r>
      <w:r>
        <w:tab/>
        <w:t>подтверждаемых</w:t>
      </w:r>
    </w:p>
    <w:p w:rsidR="00D7329F" w:rsidRDefault="00E934DE">
      <w:pPr>
        <w:pStyle w:val="12"/>
        <w:shd w:val="clear" w:color="auto" w:fill="auto"/>
        <w:spacing w:before="0" w:after="621" w:line="322" w:lineRule="exact"/>
        <w:ind w:left="20" w:right="60"/>
      </w:pPr>
      <w:r>
        <w:t>соответствующими документами и другими материалами, представить в орган внутреннего муниципального финансового контроля по адресу:</w:t>
      </w:r>
    </w:p>
    <w:p w:rsidR="00D7329F" w:rsidRDefault="00E934DE">
      <w:pPr>
        <w:pStyle w:val="60"/>
        <w:shd w:val="clear" w:color="auto" w:fill="auto"/>
        <w:tabs>
          <w:tab w:val="left" w:pos="5290"/>
        </w:tabs>
        <w:spacing w:before="0" w:line="220" w:lineRule="exact"/>
        <w:ind w:left="20"/>
        <w:jc w:val="both"/>
      </w:pPr>
      <w:proofErr w:type="gramStart"/>
      <w:r>
        <w:t>(подпись уполномоченного должностного лица)</w:t>
      </w:r>
      <w:r>
        <w:tab/>
        <w:t>{расшифровка подписи уполномоченного</w:t>
      </w:r>
      <w:proofErr w:type="gramEnd"/>
    </w:p>
    <w:p w:rsidR="00D7329F" w:rsidRDefault="00E934DE">
      <w:pPr>
        <w:pStyle w:val="60"/>
        <w:shd w:val="clear" w:color="auto" w:fill="auto"/>
        <w:spacing w:before="0" w:after="363" w:line="220" w:lineRule="exact"/>
        <w:ind w:left="6920"/>
      </w:pPr>
      <w:r>
        <w:t>должностного лица)</w:t>
      </w:r>
    </w:p>
    <w:p w:rsidR="00D7329F" w:rsidRDefault="00E934DE">
      <w:pPr>
        <w:pStyle w:val="12"/>
        <w:shd w:val="clear" w:color="auto" w:fill="auto"/>
        <w:tabs>
          <w:tab w:val="left" w:leader="underscore" w:pos="9068"/>
          <w:tab w:val="left" w:leader="underscore" w:pos="9255"/>
        </w:tabs>
        <w:spacing w:before="0" w:line="250" w:lineRule="exact"/>
        <w:ind w:left="20"/>
      </w:pPr>
      <w:r>
        <w:t xml:space="preserve">Представление вручено: </w:t>
      </w:r>
      <w:r>
        <w:tab/>
      </w:r>
      <w:r>
        <w:tab/>
      </w:r>
    </w:p>
    <w:p w:rsidR="00D7329F" w:rsidRDefault="00E934DE">
      <w:pPr>
        <w:pStyle w:val="60"/>
        <w:shd w:val="clear" w:color="auto" w:fill="auto"/>
        <w:spacing w:before="0" w:after="8" w:line="220" w:lineRule="exact"/>
        <w:ind w:right="60"/>
        <w:jc w:val="right"/>
      </w:pPr>
      <w:r>
        <w:t>(Ф.И.О. индивидуального предпринимателя или руководителя юридического лица)</w:t>
      </w:r>
    </w:p>
    <w:p w:rsidR="00D7329F" w:rsidRDefault="00E934DE">
      <w:pPr>
        <w:pStyle w:val="12"/>
        <w:shd w:val="clear" w:color="auto" w:fill="auto"/>
        <w:tabs>
          <w:tab w:val="left" w:leader="underscore" w:pos="529"/>
          <w:tab w:val="left" w:leader="underscore" w:pos="2458"/>
        </w:tabs>
        <w:spacing w:before="0" w:line="250" w:lineRule="exact"/>
        <w:ind w:left="20"/>
      </w:pPr>
      <w:r>
        <w:t>"</w:t>
      </w:r>
      <w:r>
        <w:tab/>
        <w:t>"</w:t>
      </w:r>
      <w:r>
        <w:tab/>
        <w:t>20 года.</w:t>
      </w:r>
    </w:p>
    <w:sectPr w:rsidR="00D7329F" w:rsidSect="000C3C42">
      <w:headerReference w:type="default" r:id="rId9"/>
      <w:pgSz w:w="11909" w:h="16838"/>
      <w:pgMar w:top="1100" w:right="1250" w:bottom="874" w:left="127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56B" w:rsidRDefault="00DA056B">
      <w:r>
        <w:separator/>
      </w:r>
    </w:p>
  </w:endnote>
  <w:endnote w:type="continuationSeparator" w:id="0">
    <w:p w:rsidR="00DA056B" w:rsidRDefault="00DA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51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56B" w:rsidRDefault="00DA056B"/>
  </w:footnote>
  <w:footnote w:type="continuationSeparator" w:id="0">
    <w:p w:rsidR="00DA056B" w:rsidRDefault="00DA05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9F" w:rsidRDefault="00B54BB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95.65pt;margin-top:42.8pt;width:4.3pt;height:11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" filled="f" stroked="f">
          <v:textbox style="mso-fit-shape-to-text:t" inset="0,0,0,0">
            <w:txbxContent>
              <w:p w:rsidR="00D7329F" w:rsidRDefault="005D697D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 w:rsidR="00E934DE">
                  <w:instrText xml:space="preserve"> PAGE \* MERGEFORMAT </w:instrText>
                </w:r>
                <w:r>
                  <w:fldChar w:fldCharType="separate"/>
                </w:r>
                <w:r w:rsidR="0060229B" w:rsidRPr="0060229B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9F" w:rsidRDefault="00B54BB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5.65pt;margin-top:42.8pt;width:8.55pt;height:11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" filled="f" stroked="f">
          <v:textbox style="mso-fit-shape-to-text:t" inset="0,0,0,0">
            <w:txbxContent>
              <w:p w:rsidR="00D7329F" w:rsidRDefault="005D697D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 w:rsidR="00E934DE">
                  <w:instrText xml:space="preserve"> PAGE \* MERGEFORMAT </w:instrText>
                </w:r>
                <w:r>
                  <w:fldChar w:fldCharType="separate"/>
                </w:r>
                <w:r w:rsidR="0060229B" w:rsidRPr="0060229B">
                  <w:rPr>
                    <w:rStyle w:val="a7"/>
                    <w:noProof/>
                  </w:rPr>
                  <w:t>12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E45"/>
    <w:multiLevelType w:val="hybridMultilevel"/>
    <w:tmpl w:val="2BB4FAE0"/>
    <w:lvl w:ilvl="0" w:tplc="EACC464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52072B"/>
    <w:multiLevelType w:val="multilevel"/>
    <w:tmpl w:val="5D34EF3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883B76"/>
    <w:multiLevelType w:val="multilevel"/>
    <w:tmpl w:val="B532DF2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5A5DA2"/>
    <w:multiLevelType w:val="multilevel"/>
    <w:tmpl w:val="D47E9F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69592C"/>
    <w:multiLevelType w:val="hybridMultilevel"/>
    <w:tmpl w:val="E83CF3AC"/>
    <w:lvl w:ilvl="0" w:tplc="C6A685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F6755B"/>
    <w:multiLevelType w:val="multilevel"/>
    <w:tmpl w:val="C8B8B7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1D4B44"/>
    <w:multiLevelType w:val="hybridMultilevel"/>
    <w:tmpl w:val="54524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A6666"/>
    <w:multiLevelType w:val="hybridMultilevel"/>
    <w:tmpl w:val="83803EC4"/>
    <w:lvl w:ilvl="0" w:tplc="62523A8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EF1318"/>
    <w:multiLevelType w:val="multilevel"/>
    <w:tmpl w:val="8800D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7329F"/>
    <w:rsid w:val="0006226F"/>
    <w:rsid w:val="000C3C42"/>
    <w:rsid w:val="00415BB3"/>
    <w:rsid w:val="005327C0"/>
    <w:rsid w:val="005724A1"/>
    <w:rsid w:val="005D697D"/>
    <w:rsid w:val="0060229B"/>
    <w:rsid w:val="006F10C7"/>
    <w:rsid w:val="00804C42"/>
    <w:rsid w:val="008653B2"/>
    <w:rsid w:val="00955F5C"/>
    <w:rsid w:val="00A17076"/>
    <w:rsid w:val="00AD2F70"/>
    <w:rsid w:val="00B54BB6"/>
    <w:rsid w:val="00C541CF"/>
    <w:rsid w:val="00D7329F"/>
    <w:rsid w:val="00DA056B"/>
    <w:rsid w:val="00E934DE"/>
    <w:rsid w:val="00EC47A6"/>
    <w:rsid w:val="00F9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3C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3C4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C3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sid w:val="000C3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31">
    <w:name w:val="Основной текст (3) + Малые прописные"/>
    <w:basedOn w:val="3"/>
    <w:rsid w:val="000C3C4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34"/>
      <w:szCs w:val="34"/>
      <w:u w:val="none"/>
      <w:lang w:val="ru-RU"/>
    </w:rPr>
  </w:style>
  <w:style w:type="character" w:customStyle="1" w:styleId="1">
    <w:name w:val="Заголовок №1_"/>
    <w:basedOn w:val="a0"/>
    <w:link w:val="10"/>
    <w:rsid w:val="000C3C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w w:val="150"/>
      <w:sz w:val="28"/>
      <w:szCs w:val="28"/>
      <w:u w:val="none"/>
      <w:lang w:val="en-US"/>
    </w:rPr>
  </w:style>
  <w:style w:type="character" w:customStyle="1" w:styleId="11">
    <w:name w:val="Заголовок №1"/>
    <w:basedOn w:val="1"/>
    <w:rsid w:val="000C3C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50"/>
      <w:position w:val="0"/>
      <w:sz w:val="28"/>
      <w:szCs w:val="28"/>
      <w:u w:val="single"/>
      <w:lang w:val="en-US"/>
    </w:rPr>
  </w:style>
  <w:style w:type="character" w:customStyle="1" w:styleId="1BookmanOldStyle125pt0pt100">
    <w:name w:val="Заголовок №1 + Bookman Old Style;12;5 pt;Не полужирный;Не курсив;Интервал 0 pt;Масштаб 100%"/>
    <w:basedOn w:val="1"/>
    <w:rsid w:val="000C3C4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1BookmanOldStyle125pt0pt1000">
    <w:name w:val="Заголовок №1 + Bookman Old Style;12;5 pt;Не полужирный;Не курсив;Интервал 0 pt;Масштаб 100%"/>
    <w:basedOn w:val="1"/>
    <w:rsid w:val="000C3C4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4">
    <w:name w:val="Основной текст (4)_"/>
    <w:basedOn w:val="a0"/>
    <w:link w:val="40"/>
    <w:rsid w:val="000C3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2"/>
    <w:rsid w:val="000C3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Exact">
    <w:name w:val="Основной текст Exact"/>
    <w:basedOn w:val="a0"/>
    <w:rsid w:val="000C3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4Exact">
    <w:name w:val="Основной текст (4) Exact"/>
    <w:basedOn w:val="a0"/>
    <w:rsid w:val="000C3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6Exact">
    <w:name w:val="Основной текст (6) Exact"/>
    <w:basedOn w:val="a0"/>
    <w:rsid w:val="000C3C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0C3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BookmanOldStyle13pt-2pt">
    <w:name w:val="Основной текст (5) + Bookman Old Style;13 pt;Полужирный;Курсив;Интервал -2 pt"/>
    <w:basedOn w:val="5"/>
    <w:rsid w:val="000C3C4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en-US"/>
    </w:rPr>
  </w:style>
  <w:style w:type="character" w:customStyle="1" w:styleId="51">
    <w:name w:val="Основной текст (5)"/>
    <w:basedOn w:val="5"/>
    <w:rsid w:val="000C3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52">
    <w:name w:val="Основной текст (5)"/>
    <w:basedOn w:val="5"/>
    <w:rsid w:val="000C3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5">
    <w:name w:val="Колонтитул_"/>
    <w:basedOn w:val="a0"/>
    <w:link w:val="a6"/>
    <w:rsid w:val="000C3C42"/>
    <w:rPr>
      <w:rFonts w:ascii="SimHei" w:eastAsia="SimHei" w:hAnsi="SimHei" w:cs="SimHe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sid w:val="000C3C42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32">
    <w:name w:val="Заголовок №3_"/>
    <w:basedOn w:val="a0"/>
    <w:link w:val="33"/>
    <w:rsid w:val="000C3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sid w:val="000C3C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0C3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pt">
    <w:name w:val="Основной текст + 11 pt;Курсив"/>
    <w:basedOn w:val="a4"/>
    <w:rsid w:val="000C3C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">
    <w:name w:val="Основной текст (7)_"/>
    <w:basedOn w:val="a0"/>
    <w:link w:val="70"/>
    <w:rsid w:val="000C3C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125pt">
    <w:name w:val="Основной текст (7) + 12;5 pt;Не курсив"/>
    <w:basedOn w:val="7"/>
    <w:rsid w:val="000C3C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3pt">
    <w:name w:val="Основной текст (4) + 13 pt"/>
    <w:basedOn w:val="4"/>
    <w:rsid w:val="000C3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125pt">
    <w:name w:val="Основной текст (6) + 12;5 pt;Не курсив"/>
    <w:basedOn w:val="6"/>
    <w:rsid w:val="000C3C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pt0">
    <w:name w:val="Основной текст + 11 pt;Курсив"/>
    <w:basedOn w:val="a4"/>
    <w:rsid w:val="000C3C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Candara11pt1pt">
    <w:name w:val="Основной текст + Candara;11 pt;Интервал 1 pt"/>
    <w:basedOn w:val="a4"/>
    <w:rsid w:val="000C3C4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rsid w:val="000C3C42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rsid w:val="000C3C42"/>
    <w:pPr>
      <w:shd w:val="clear" w:color="auto" w:fill="FFFFFF"/>
      <w:spacing w:before="240" w:after="480" w:line="0" w:lineRule="atLeast"/>
      <w:jc w:val="both"/>
    </w:pPr>
    <w:rPr>
      <w:rFonts w:ascii="Times New Roman" w:eastAsia="Times New Roman" w:hAnsi="Times New Roman" w:cs="Times New Roman"/>
      <w:spacing w:val="20"/>
      <w:sz w:val="34"/>
      <w:szCs w:val="34"/>
    </w:rPr>
  </w:style>
  <w:style w:type="paragraph" w:customStyle="1" w:styleId="10">
    <w:name w:val="Заголовок №1"/>
    <w:basedOn w:val="a"/>
    <w:link w:val="1"/>
    <w:rsid w:val="000C3C42"/>
    <w:pPr>
      <w:shd w:val="clear" w:color="auto" w:fill="FFFFFF"/>
      <w:spacing w:before="840" w:after="3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10"/>
      <w:w w:val="150"/>
      <w:sz w:val="28"/>
      <w:szCs w:val="28"/>
      <w:lang w:val="en-US"/>
    </w:rPr>
  </w:style>
  <w:style w:type="paragraph" w:customStyle="1" w:styleId="40">
    <w:name w:val="Основной текст (4)"/>
    <w:basedOn w:val="a"/>
    <w:link w:val="4"/>
    <w:rsid w:val="000C3C42"/>
    <w:pPr>
      <w:shd w:val="clear" w:color="auto" w:fill="FFFFFF"/>
      <w:spacing w:before="360" w:after="240" w:line="331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2">
    <w:name w:val="Основной текст1"/>
    <w:basedOn w:val="a"/>
    <w:link w:val="a4"/>
    <w:rsid w:val="000C3C42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rsid w:val="000C3C42"/>
    <w:pPr>
      <w:shd w:val="clear" w:color="auto" w:fill="FFFFFF"/>
      <w:spacing w:before="600" w:line="643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rsid w:val="000C3C4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0C3C42"/>
    <w:pPr>
      <w:shd w:val="clear" w:color="auto" w:fill="FFFFFF"/>
      <w:spacing w:line="312" w:lineRule="exact"/>
      <w:jc w:val="center"/>
    </w:pPr>
    <w:rPr>
      <w:rFonts w:ascii="SimHei" w:eastAsia="SimHei" w:hAnsi="SimHei" w:cs="SimHei"/>
      <w:sz w:val="17"/>
      <w:szCs w:val="17"/>
    </w:rPr>
  </w:style>
  <w:style w:type="paragraph" w:customStyle="1" w:styleId="33">
    <w:name w:val="Заголовок №3"/>
    <w:basedOn w:val="a"/>
    <w:link w:val="32"/>
    <w:rsid w:val="000C3C42"/>
    <w:pPr>
      <w:shd w:val="clear" w:color="auto" w:fill="FFFFFF"/>
      <w:spacing w:before="240"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Заголовок №2"/>
    <w:basedOn w:val="a"/>
    <w:link w:val="21"/>
    <w:rsid w:val="000C3C42"/>
    <w:pPr>
      <w:shd w:val="clear" w:color="auto" w:fill="FFFFFF"/>
      <w:spacing w:line="643" w:lineRule="exac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70">
    <w:name w:val="Основной текст (7)"/>
    <w:basedOn w:val="a"/>
    <w:link w:val="7"/>
    <w:rsid w:val="000C3C42"/>
    <w:pPr>
      <w:shd w:val="clear" w:color="auto" w:fill="FFFFFF"/>
      <w:spacing w:before="1020" w:after="240" w:line="312" w:lineRule="exact"/>
      <w:ind w:firstLine="74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C47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47A6"/>
    <w:rPr>
      <w:rFonts w:ascii="Tahoma" w:hAnsi="Tahoma" w:cs="Tahoma"/>
      <w:color w:val="000000"/>
      <w:sz w:val="16"/>
      <w:szCs w:val="16"/>
    </w:rPr>
  </w:style>
  <w:style w:type="paragraph" w:styleId="aa">
    <w:name w:val="No Spacing"/>
    <w:uiPriority w:val="1"/>
    <w:qFormat/>
    <w:rsid w:val="00804C42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804C42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</w:rPr>
  </w:style>
  <w:style w:type="character" w:customStyle="1" w:styleId="ac">
    <w:name w:val="Название Знак"/>
    <w:basedOn w:val="a0"/>
    <w:link w:val="ab"/>
    <w:rsid w:val="00804C42"/>
    <w:rPr>
      <w:rFonts w:ascii="Times New Roman" w:eastAsia="Times New Roman" w:hAnsi="Times New Roman" w:cs="Times New Roman"/>
      <w:b/>
      <w:bCs/>
      <w:sz w:val="32"/>
    </w:rPr>
  </w:style>
  <w:style w:type="paragraph" w:styleId="ad">
    <w:name w:val="List Paragraph"/>
    <w:basedOn w:val="a"/>
    <w:uiPriority w:val="34"/>
    <w:qFormat/>
    <w:rsid w:val="00F91EAA"/>
    <w:pPr>
      <w:suppressAutoHyphens/>
      <w:autoSpaceDE w:val="0"/>
      <w:ind w:left="720"/>
      <w:contextualSpacing/>
    </w:pPr>
    <w:rPr>
      <w:rFonts w:ascii="font151" w:eastAsia="font151" w:hAnsi="font151" w:cs="Times New Roman"/>
      <w:color w:val="auto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34"/>
      <w:szCs w:val="34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w w:val="150"/>
      <w:sz w:val="28"/>
      <w:szCs w:val="28"/>
      <w:u w:val="none"/>
      <w:lang w:val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50"/>
      <w:position w:val="0"/>
      <w:sz w:val="28"/>
      <w:szCs w:val="28"/>
      <w:u w:val="single"/>
      <w:lang w:val="en-US"/>
    </w:rPr>
  </w:style>
  <w:style w:type="character" w:customStyle="1" w:styleId="1BookmanOldStyle125pt0pt100">
    <w:name w:val="Заголовок №1 + Bookman Old Style;12;5 pt;Не полужирный;Не курсив;Интервал 0 pt;Масштаб 100%"/>
    <w:basedOn w:val="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1BookmanOldStyle125pt0pt1000">
    <w:name w:val="Заголовок №1 + Bookman Old Style;12;5 pt;Не полужирный;Не курсив;Интервал 0 pt;Масштаб 100%"/>
    <w:basedOn w:val="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BookmanOldStyle13pt-2pt">
    <w:name w:val="Основной текст (5) + Bookman Old Style;13 pt;Полужирный;Курсив;Интервал -2 pt"/>
    <w:basedOn w:val="5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5">
    <w:name w:val="Колонтитул_"/>
    <w:basedOn w:val="a0"/>
    <w:link w:val="a6"/>
    <w:rPr>
      <w:rFonts w:ascii="SimHei" w:eastAsia="SimHei" w:hAnsi="SimHei" w:cs="SimHe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pt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125pt">
    <w:name w:val="Основной текст (7) + 12;5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3pt">
    <w:name w:val="Основной текст (4) + 1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125pt">
    <w:name w:val="Основной текст (6) + 12;5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pt0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Candara11pt1pt">
    <w:name w:val="Основной текст + Candara;11 pt;Интервал 1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80" w:line="0" w:lineRule="atLeast"/>
      <w:jc w:val="both"/>
    </w:pPr>
    <w:rPr>
      <w:rFonts w:ascii="Times New Roman" w:eastAsia="Times New Roman" w:hAnsi="Times New Roman" w:cs="Times New Roman"/>
      <w:spacing w:val="20"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after="3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10"/>
      <w:w w:val="150"/>
      <w:sz w:val="28"/>
      <w:szCs w:val="28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240" w:line="331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643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12" w:lineRule="exact"/>
      <w:jc w:val="center"/>
    </w:pPr>
    <w:rPr>
      <w:rFonts w:ascii="SimHei" w:eastAsia="SimHei" w:hAnsi="SimHei" w:cs="SimHei"/>
      <w:sz w:val="17"/>
      <w:szCs w:val="17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240"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643" w:lineRule="exac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020" w:after="240" w:line="312" w:lineRule="exact"/>
      <w:ind w:firstLine="74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C47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47A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4097</Words>
  <Characters>23359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Игоревич Сенин</dc:creator>
  <cp:lastModifiedBy>Орговик</cp:lastModifiedBy>
  <cp:revision>6</cp:revision>
  <cp:lastPrinted>2015-08-27T06:55:00Z</cp:lastPrinted>
  <dcterms:created xsi:type="dcterms:W3CDTF">2015-09-17T11:58:00Z</dcterms:created>
  <dcterms:modified xsi:type="dcterms:W3CDTF">2015-09-17T12:23:00Z</dcterms:modified>
</cp:coreProperties>
</file>